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9995370" w14:textId="0B5F648C" w:rsidR="00077174" w:rsidRDefault="00077174" w:rsidP="00077174">
      <w:pPr>
        <w:pStyle w:val="a4"/>
        <w:spacing w:before="251"/>
        <w:ind w:left="284" w:right="427"/>
        <w:jc w:val="center"/>
        <w:rPr>
          <w:b/>
        </w:rPr>
      </w:pPr>
      <w:r>
        <w:rPr>
          <w:b/>
        </w:rPr>
        <w:t xml:space="preserve">Извещение закупки товаров для обеспечения нужд Министерства финансов Приднестровской Молдавской Республике </w:t>
      </w:r>
      <w:r w:rsidRPr="009721CB">
        <w:rPr>
          <w:b/>
        </w:rPr>
        <w:t>№2</w:t>
      </w:r>
      <w:r w:rsidR="003E6C5C" w:rsidRPr="009721CB">
        <w:rPr>
          <w:b/>
        </w:rPr>
        <w:t>3</w:t>
      </w:r>
      <w:r w:rsidRPr="009721CB">
        <w:rPr>
          <w:b/>
        </w:rPr>
        <w:t>/</w:t>
      </w:r>
      <w:r w:rsidR="00DB64AF">
        <w:rPr>
          <w:b/>
        </w:rPr>
        <w:t>14</w:t>
      </w:r>
    </w:p>
    <w:p w14:paraId="2A229CCC" w14:textId="77777777" w:rsidR="00077174" w:rsidRDefault="00077174" w:rsidP="00077174">
      <w:pPr>
        <w:pStyle w:val="a4"/>
        <w:spacing w:before="4"/>
        <w:jc w:val="left"/>
      </w:pPr>
    </w:p>
    <w:tbl>
      <w:tblPr>
        <w:tblStyle w:val="TableNormal"/>
        <w:tblW w:w="10055" w:type="dxa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651"/>
        <w:gridCol w:w="2883"/>
        <w:gridCol w:w="664"/>
        <w:gridCol w:w="45"/>
        <w:gridCol w:w="7"/>
        <w:gridCol w:w="2624"/>
        <w:gridCol w:w="771"/>
        <w:gridCol w:w="850"/>
        <w:gridCol w:w="1560"/>
      </w:tblGrid>
      <w:tr w:rsidR="00077174" w14:paraId="55DA83B6" w14:textId="77777777" w:rsidTr="000A54C6">
        <w:trPr>
          <w:trHeight w:val="551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CE5FEED" w14:textId="77777777" w:rsidR="00077174" w:rsidRDefault="0007717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</w:t>
            </w:r>
          </w:p>
          <w:p w14:paraId="6E718224" w14:textId="77777777" w:rsidR="00077174" w:rsidRDefault="0007717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п/п</w:t>
            </w:r>
          </w:p>
        </w:tc>
        <w:tc>
          <w:tcPr>
            <w:tcW w:w="35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39A9A30" w14:textId="77777777" w:rsidR="00077174" w:rsidRDefault="0007717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Наименование:</w:t>
            </w:r>
          </w:p>
        </w:tc>
        <w:tc>
          <w:tcPr>
            <w:tcW w:w="58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D19E7B3" w14:textId="77777777" w:rsidR="00077174" w:rsidRDefault="00077174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Поля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для</w:t>
            </w:r>
            <w:proofErr w:type="spellEnd"/>
            <w:r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заполнения</w:t>
            </w:r>
            <w:proofErr w:type="spellEnd"/>
          </w:p>
        </w:tc>
      </w:tr>
      <w:tr w:rsidR="00077174" w14:paraId="65396B97" w14:textId="77777777" w:rsidTr="000A54C6">
        <w:trPr>
          <w:trHeight w:val="277"/>
        </w:trPr>
        <w:tc>
          <w:tcPr>
            <w:tcW w:w="100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AFBB41C" w14:textId="77777777" w:rsidR="00077174" w:rsidRDefault="0007717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1. </w:t>
            </w:r>
            <w:proofErr w:type="spellStart"/>
            <w:r>
              <w:rPr>
                <w:b/>
                <w:sz w:val="24"/>
                <w:szCs w:val="24"/>
              </w:rPr>
              <w:t>Общая</w:t>
            </w:r>
            <w:proofErr w:type="spellEnd"/>
            <w:r>
              <w:rPr>
                <w:b/>
                <w:spacing w:val="-7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информация</w:t>
            </w:r>
            <w:r>
              <w:rPr>
                <w:b/>
                <w:spacing w:val="-11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о</w:t>
            </w:r>
            <w:r>
              <w:rPr>
                <w:b/>
                <w:spacing w:val="2"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закупке</w:t>
            </w:r>
            <w:proofErr w:type="spellEnd"/>
          </w:p>
        </w:tc>
      </w:tr>
      <w:tr w:rsidR="00077174" w14:paraId="7746502B" w14:textId="77777777" w:rsidTr="000A54C6">
        <w:trPr>
          <w:trHeight w:val="551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6E15C64" w14:textId="77777777" w:rsidR="00077174" w:rsidRDefault="0007717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</w:p>
        </w:tc>
        <w:tc>
          <w:tcPr>
            <w:tcW w:w="35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EA24EAD" w14:textId="77777777" w:rsidR="00077174" w:rsidRPr="00B63B43" w:rsidRDefault="00077174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B63B43">
              <w:rPr>
                <w:sz w:val="24"/>
                <w:szCs w:val="24"/>
                <w:lang w:val="ru-RU"/>
              </w:rPr>
              <w:t>Номер</w:t>
            </w:r>
            <w:r w:rsidRPr="00B63B43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B63B43">
              <w:rPr>
                <w:sz w:val="24"/>
                <w:szCs w:val="24"/>
                <w:lang w:val="ru-RU"/>
              </w:rPr>
              <w:t>извещения</w:t>
            </w:r>
            <w:r w:rsidRPr="00B63B43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B63B43">
              <w:rPr>
                <w:sz w:val="24"/>
                <w:szCs w:val="24"/>
                <w:lang w:val="ru-RU"/>
              </w:rPr>
              <w:t>(номер</w:t>
            </w:r>
            <w:r w:rsidRPr="00B63B43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B63B43">
              <w:rPr>
                <w:sz w:val="24"/>
                <w:szCs w:val="24"/>
                <w:lang w:val="ru-RU"/>
              </w:rPr>
              <w:t>закупки</w:t>
            </w:r>
            <w:r w:rsidRPr="00B63B43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B63B43">
              <w:rPr>
                <w:sz w:val="24"/>
                <w:szCs w:val="24"/>
                <w:lang w:val="ru-RU"/>
              </w:rPr>
              <w:t>согласно утвержденному</w:t>
            </w:r>
          </w:p>
          <w:p w14:paraId="63B147B2" w14:textId="77777777" w:rsidR="00077174" w:rsidRPr="00B63B43" w:rsidRDefault="0007717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B63B43">
              <w:rPr>
                <w:sz w:val="24"/>
                <w:szCs w:val="24"/>
              </w:rPr>
              <w:t>Плану</w:t>
            </w:r>
            <w:proofErr w:type="spellEnd"/>
            <w:r w:rsidRPr="00B63B43">
              <w:rPr>
                <w:spacing w:val="-9"/>
                <w:sz w:val="24"/>
                <w:szCs w:val="24"/>
              </w:rPr>
              <w:t xml:space="preserve"> </w:t>
            </w:r>
            <w:proofErr w:type="spellStart"/>
            <w:r w:rsidRPr="00B63B43">
              <w:rPr>
                <w:sz w:val="24"/>
                <w:szCs w:val="24"/>
              </w:rPr>
              <w:t>закупок</w:t>
            </w:r>
            <w:proofErr w:type="spellEnd"/>
            <w:r w:rsidRPr="00B63B43">
              <w:rPr>
                <w:sz w:val="24"/>
                <w:szCs w:val="24"/>
              </w:rPr>
              <w:t>)</w:t>
            </w:r>
          </w:p>
        </w:tc>
        <w:tc>
          <w:tcPr>
            <w:tcW w:w="58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3185374" w14:textId="041A9652" w:rsidR="00077174" w:rsidRPr="00B63B43" w:rsidRDefault="00407F39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B63B43">
              <w:rPr>
                <w:sz w:val="24"/>
                <w:szCs w:val="24"/>
                <w:lang w:val="ru-RU"/>
              </w:rPr>
              <w:t xml:space="preserve">24               </w:t>
            </w:r>
          </w:p>
        </w:tc>
      </w:tr>
      <w:tr w:rsidR="00077174" w14:paraId="26115AE4" w14:textId="77777777" w:rsidTr="000A54C6">
        <w:trPr>
          <w:trHeight w:val="552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F7E8951" w14:textId="77777777" w:rsidR="00077174" w:rsidRDefault="0007717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</w:p>
        </w:tc>
        <w:tc>
          <w:tcPr>
            <w:tcW w:w="35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466C078" w14:textId="77777777" w:rsidR="00077174" w:rsidRDefault="00077174">
            <w:pPr>
              <w:pStyle w:val="TableParagraph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Используемый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способ</w:t>
            </w:r>
            <w:proofErr w:type="spellEnd"/>
            <w:r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определения</w:t>
            </w:r>
            <w:proofErr w:type="spellEnd"/>
            <w:r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поставщика</w:t>
            </w:r>
            <w:proofErr w:type="spellEnd"/>
            <w:r>
              <w:rPr>
                <w:spacing w:val="-3"/>
                <w:sz w:val="24"/>
                <w:szCs w:val="24"/>
              </w:rPr>
              <w:t xml:space="preserve"> </w:t>
            </w:r>
          </w:p>
        </w:tc>
        <w:tc>
          <w:tcPr>
            <w:tcW w:w="58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4F27F7B" w14:textId="46C10685" w:rsidR="00077174" w:rsidRPr="00077174" w:rsidRDefault="00DB64AF">
            <w:pPr>
              <w:pStyle w:val="TableParagrap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Открытый аукцион</w:t>
            </w:r>
          </w:p>
        </w:tc>
      </w:tr>
      <w:tr w:rsidR="00077174" w14:paraId="3B15542F" w14:textId="77777777" w:rsidTr="000A54C6">
        <w:trPr>
          <w:trHeight w:val="277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2D8A211" w14:textId="77777777" w:rsidR="00077174" w:rsidRDefault="0007717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</w:p>
        </w:tc>
        <w:tc>
          <w:tcPr>
            <w:tcW w:w="35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BCE135B" w14:textId="77777777" w:rsidR="00077174" w:rsidRDefault="00077174">
            <w:pPr>
              <w:pStyle w:val="TableParagraph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Предмет</w:t>
            </w:r>
            <w:proofErr w:type="spellEnd"/>
            <w:r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закупки</w:t>
            </w:r>
            <w:proofErr w:type="spellEnd"/>
          </w:p>
        </w:tc>
        <w:tc>
          <w:tcPr>
            <w:tcW w:w="58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BC97835" w14:textId="394612C0" w:rsidR="00077174" w:rsidRPr="00077174" w:rsidRDefault="00077174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077174">
              <w:rPr>
                <w:sz w:val="24"/>
                <w:szCs w:val="24"/>
                <w:lang w:val="ru-RU"/>
              </w:rPr>
              <w:t xml:space="preserve">Работы по </w:t>
            </w:r>
            <w:r>
              <w:rPr>
                <w:sz w:val="24"/>
                <w:szCs w:val="24"/>
                <w:lang w:val="ru-RU"/>
              </w:rPr>
              <w:t>монтажу системы кондиционирования</w:t>
            </w:r>
            <w:r w:rsidRPr="00077174">
              <w:rPr>
                <w:sz w:val="24"/>
                <w:szCs w:val="24"/>
                <w:lang w:val="ru-RU"/>
              </w:rPr>
              <w:t>: административное здание Министерства финансов ПМР, г. Тирасполь, ул. Горького, 53</w:t>
            </w:r>
          </w:p>
        </w:tc>
      </w:tr>
      <w:tr w:rsidR="00077174" w14:paraId="7FA172DC" w14:textId="77777777" w:rsidTr="000A54C6">
        <w:trPr>
          <w:trHeight w:val="273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C4B5B21" w14:textId="77777777" w:rsidR="00077174" w:rsidRDefault="0007717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</w:t>
            </w:r>
          </w:p>
        </w:tc>
        <w:tc>
          <w:tcPr>
            <w:tcW w:w="35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1F3C27A" w14:textId="77777777" w:rsidR="00077174" w:rsidRPr="00077174" w:rsidRDefault="00077174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077174">
              <w:rPr>
                <w:sz w:val="24"/>
                <w:szCs w:val="24"/>
                <w:lang w:val="ru-RU"/>
              </w:rPr>
              <w:t>Наименование</w:t>
            </w:r>
            <w:r w:rsidRPr="00077174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группы</w:t>
            </w:r>
            <w:r w:rsidRPr="00077174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товаров</w:t>
            </w:r>
            <w:r w:rsidRPr="00077174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(работ,</w:t>
            </w:r>
            <w:r w:rsidRPr="00077174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услуг)</w:t>
            </w:r>
          </w:p>
        </w:tc>
        <w:tc>
          <w:tcPr>
            <w:tcW w:w="58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F7892B7" w14:textId="77777777" w:rsidR="00077174" w:rsidRDefault="00077174">
            <w:pPr>
              <w:pStyle w:val="TableParagraph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Работы</w:t>
            </w:r>
            <w:proofErr w:type="spellEnd"/>
          </w:p>
        </w:tc>
      </w:tr>
      <w:tr w:rsidR="00077174" w14:paraId="7B84FE82" w14:textId="77777777" w:rsidTr="000A54C6">
        <w:trPr>
          <w:trHeight w:val="278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FC04FD7" w14:textId="77777777" w:rsidR="00077174" w:rsidRDefault="0007717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</w:t>
            </w:r>
          </w:p>
        </w:tc>
        <w:tc>
          <w:tcPr>
            <w:tcW w:w="35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FC3D6ED" w14:textId="77777777" w:rsidR="00077174" w:rsidRDefault="00077174">
            <w:pPr>
              <w:pStyle w:val="TableParagraph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Дата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размещения</w:t>
            </w:r>
            <w:proofErr w:type="spellEnd"/>
            <w:r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извещения</w:t>
            </w:r>
            <w:proofErr w:type="spellEnd"/>
          </w:p>
        </w:tc>
        <w:tc>
          <w:tcPr>
            <w:tcW w:w="58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7192A9F" w14:textId="0E9D104F" w:rsidR="00077174" w:rsidRDefault="002D4033">
            <w:pPr>
              <w:pStyle w:val="TableParagraph"/>
              <w:rPr>
                <w:sz w:val="24"/>
                <w:szCs w:val="24"/>
              </w:rPr>
            </w:pPr>
            <w:r w:rsidRPr="00B63B43">
              <w:rPr>
                <w:sz w:val="24"/>
                <w:szCs w:val="24"/>
                <w:lang w:val="ru-RU"/>
              </w:rPr>
              <w:t>31</w:t>
            </w:r>
            <w:r w:rsidR="00077174" w:rsidRPr="00B63B43">
              <w:rPr>
                <w:sz w:val="24"/>
                <w:szCs w:val="24"/>
              </w:rPr>
              <w:t>.0</w:t>
            </w:r>
            <w:r w:rsidR="00DB64AF" w:rsidRPr="00B63B43">
              <w:rPr>
                <w:sz w:val="24"/>
                <w:szCs w:val="24"/>
                <w:lang w:val="ru-RU"/>
              </w:rPr>
              <w:t>8</w:t>
            </w:r>
            <w:r w:rsidR="00077174" w:rsidRPr="00B63B43">
              <w:rPr>
                <w:sz w:val="24"/>
                <w:szCs w:val="24"/>
              </w:rPr>
              <w:t>.2023 года</w:t>
            </w:r>
          </w:p>
        </w:tc>
      </w:tr>
      <w:tr w:rsidR="00077174" w14:paraId="74BBAF1A" w14:textId="77777777" w:rsidTr="000A54C6">
        <w:trPr>
          <w:trHeight w:val="278"/>
        </w:trPr>
        <w:tc>
          <w:tcPr>
            <w:tcW w:w="100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824BEE2" w14:textId="77777777" w:rsidR="00077174" w:rsidRDefault="0007717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2.</w:t>
            </w:r>
            <w:r>
              <w:rPr>
                <w:b/>
                <w:spacing w:val="2"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Сведения</w:t>
            </w:r>
            <w:proofErr w:type="spellEnd"/>
            <w:r>
              <w:rPr>
                <w:b/>
                <w:spacing w:val="-4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о</w:t>
            </w:r>
            <w:r>
              <w:rPr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заказчике</w:t>
            </w:r>
            <w:proofErr w:type="spellEnd"/>
          </w:p>
        </w:tc>
      </w:tr>
      <w:tr w:rsidR="00077174" w14:paraId="253FC464" w14:textId="77777777" w:rsidTr="000A54C6">
        <w:trPr>
          <w:trHeight w:val="277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F3971D4" w14:textId="77777777" w:rsidR="00077174" w:rsidRDefault="0007717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</w:p>
        </w:tc>
        <w:tc>
          <w:tcPr>
            <w:tcW w:w="35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9D0B5BF" w14:textId="77777777" w:rsidR="00077174" w:rsidRDefault="00077174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Наименование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заказчика</w:t>
            </w:r>
          </w:p>
        </w:tc>
        <w:tc>
          <w:tcPr>
            <w:tcW w:w="58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6D9312A" w14:textId="77777777" w:rsidR="00077174" w:rsidRPr="00077174" w:rsidRDefault="00077174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077174">
              <w:rPr>
                <w:sz w:val="24"/>
                <w:szCs w:val="24"/>
                <w:lang w:val="ru-RU"/>
              </w:rPr>
              <w:t>Министерство финансов Приднестровской Молдавской Республики</w:t>
            </w:r>
          </w:p>
        </w:tc>
      </w:tr>
      <w:tr w:rsidR="00077174" w14:paraId="204FD506" w14:textId="77777777" w:rsidTr="000A54C6">
        <w:trPr>
          <w:trHeight w:val="273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A5E09A5" w14:textId="77777777" w:rsidR="00077174" w:rsidRDefault="0007717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</w:p>
        </w:tc>
        <w:tc>
          <w:tcPr>
            <w:tcW w:w="35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4A4C633" w14:textId="77777777" w:rsidR="00077174" w:rsidRDefault="00077174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нахождения</w:t>
            </w:r>
          </w:p>
        </w:tc>
        <w:tc>
          <w:tcPr>
            <w:tcW w:w="58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0546266" w14:textId="77777777" w:rsidR="00077174" w:rsidRDefault="00077174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г. </w:t>
            </w:r>
            <w:proofErr w:type="spellStart"/>
            <w:r>
              <w:rPr>
                <w:sz w:val="24"/>
                <w:szCs w:val="24"/>
              </w:rPr>
              <w:t>Тирасполь</w:t>
            </w:r>
            <w:proofErr w:type="spellEnd"/>
            <w:r>
              <w:rPr>
                <w:sz w:val="24"/>
                <w:szCs w:val="24"/>
              </w:rPr>
              <w:t xml:space="preserve">, </w:t>
            </w:r>
            <w:proofErr w:type="spellStart"/>
            <w:r>
              <w:rPr>
                <w:sz w:val="24"/>
                <w:szCs w:val="24"/>
              </w:rPr>
              <w:t>ул</w:t>
            </w:r>
            <w:proofErr w:type="spellEnd"/>
            <w:r>
              <w:rPr>
                <w:sz w:val="24"/>
                <w:szCs w:val="24"/>
              </w:rPr>
              <w:t>. Горького, 53</w:t>
            </w:r>
          </w:p>
        </w:tc>
      </w:tr>
      <w:tr w:rsidR="00077174" w14:paraId="73DC8D78" w14:textId="77777777" w:rsidTr="000A54C6">
        <w:trPr>
          <w:trHeight w:val="277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1AC0539" w14:textId="77777777" w:rsidR="00077174" w:rsidRDefault="0007717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</w:p>
        </w:tc>
        <w:tc>
          <w:tcPr>
            <w:tcW w:w="35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F511E78" w14:textId="77777777" w:rsidR="00077174" w:rsidRDefault="00077174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Почтовый адрес</w:t>
            </w:r>
          </w:p>
        </w:tc>
        <w:tc>
          <w:tcPr>
            <w:tcW w:w="58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60AB55D" w14:textId="77777777" w:rsidR="00077174" w:rsidRDefault="00077174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г. </w:t>
            </w:r>
            <w:proofErr w:type="spellStart"/>
            <w:r>
              <w:rPr>
                <w:sz w:val="24"/>
                <w:szCs w:val="24"/>
              </w:rPr>
              <w:t>Тирасполь</w:t>
            </w:r>
            <w:proofErr w:type="spellEnd"/>
            <w:r>
              <w:rPr>
                <w:sz w:val="24"/>
                <w:szCs w:val="24"/>
              </w:rPr>
              <w:t xml:space="preserve">, </w:t>
            </w:r>
            <w:proofErr w:type="spellStart"/>
            <w:r>
              <w:rPr>
                <w:sz w:val="24"/>
                <w:szCs w:val="24"/>
              </w:rPr>
              <w:t>ул</w:t>
            </w:r>
            <w:proofErr w:type="spellEnd"/>
            <w:r>
              <w:rPr>
                <w:sz w:val="24"/>
                <w:szCs w:val="24"/>
              </w:rPr>
              <w:t>. Горького, 53</w:t>
            </w:r>
          </w:p>
        </w:tc>
      </w:tr>
      <w:tr w:rsidR="00077174" w14:paraId="130AB338" w14:textId="77777777" w:rsidTr="000A54C6">
        <w:trPr>
          <w:trHeight w:val="273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F2C28E1" w14:textId="77777777" w:rsidR="00077174" w:rsidRDefault="0007717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</w:t>
            </w:r>
          </w:p>
        </w:tc>
        <w:tc>
          <w:tcPr>
            <w:tcW w:w="35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C293C59" w14:textId="77777777" w:rsidR="00077174" w:rsidRDefault="00077174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Адрес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электронной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почты</w:t>
            </w:r>
          </w:p>
        </w:tc>
        <w:tc>
          <w:tcPr>
            <w:tcW w:w="58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4FCD882" w14:textId="77777777" w:rsidR="00077174" w:rsidRDefault="00077174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mfzakupki@minfin-pmr.org</w:t>
            </w:r>
          </w:p>
        </w:tc>
      </w:tr>
      <w:tr w:rsidR="00077174" w14:paraId="58855259" w14:textId="77777777" w:rsidTr="000A54C6">
        <w:trPr>
          <w:trHeight w:val="277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C8A2378" w14:textId="77777777" w:rsidR="00077174" w:rsidRDefault="0007717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</w:t>
            </w:r>
          </w:p>
        </w:tc>
        <w:tc>
          <w:tcPr>
            <w:tcW w:w="35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A7F67F1" w14:textId="77777777" w:rsidR="00077174" w:rsidRDefault="00077174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Номер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контактного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телефона</w:t>
            </w:r>
          </w:p>
        </w:tc>
        <w:tc>
          <w:tcPr>
            <w:tcW w:w="58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4C36EFB" w14:textId="77777777" w:rsidR="00077174" w:rsidRDefault="00077174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 (533) 78669</w:t>
            </w:r>
          </w:p>
        </w:tc>
      </w:tr>
      <w:tr w:rsidR="00077174" w14:paraId="10343B3D" w14:textId="77777777" w:rsidTr="000A54C6">
        <w:trPr>
          <w:trHeight w:val="273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DB4FEE5" w14:textId="77777777" w:rsidR="00077174" w:rsidRDefault="0007717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6.</w:t>
            </w:r>
          </w:p>
        </w:tc>
        <w:tc>
          <w:tcPr>
            <w:tcW w:w="35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3A35381" w14:textId="77777777" w:rsidR="00077174" w:rsidRDefault="00077174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Дополнительная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информация</w:t>
            </w:r>
          </w:p>
        </w:tc>
        <w:tc>
          <w:tcPr>
            <w:tcW w:w="58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BC78488" w14:textId="77777777" w:rsidR="00077174" w:rsidRDefault="00077174">
            <w:pPr>
              <w:pStyle w:val="TableParagraph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нет</w:t>
            </w:r>
            <w:proofErr w:type="spellEnd"/>
          </w:p>
        </w:tc>
      </w:tr>
      <w:tr w:rsidR="00077174" w14:paraId="7CB256D7" w14:textId="77777777" w:rsidTr="000A54C6">
        <w:trPr>
          <w:trHeight w:val="278"/>
        </w:trPr>
        <w:tc>
          <w:tcPr>
            <w:tcW w:w="100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ED140DE" w14:textId="77777777" w:rsidR="00077174" w:rsidRDefault="0007717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</w:t>
            </w:r>
            <w:r>
              <w:rPr>
                <w:b/>
                <w:spacing w:val="2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Информация</w:t>
            </w:r>
            <w:r>
              <w:rPr>
                <w:b/>
                <w:spacing w:val="-9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 xml:space="preserve">о </w:t>
            </w:r>
            <w:proofErr w:type="spellStart"/>
            <w:r>
              <w:rPr>
                <w:b/>
                <w:sz w:val="24"/>
                <w:szCs w:val="24"/>
              </w:rPr>
              <w:t>процедуре</w:t>
            </w:r>
            <w:proofErr w:type="spellEnd"/>
            <w:r>
              <w:rPr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закупки</w:t>
            </w:r>
            <w:proofErr w:type="spellEnd"/>
          </w:p>
        </w:tc>
      </w:tr>
      <w:tr w:rsidR="00077174" w14:paraId="691E5202" w14:textId="77777777" w:rsidTr="000A54C6">
        <w:trPr>
          <w:trHeight w:val="627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BA8046" w14:textId="77777777" w:rsidR="00077174" w:rsidRDefault="00077174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6DD7D52B" w14:textId="77777777" w:rsidR="00077174" w:rsidRDefault="0007717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</w:p>
        </w:tc>
        <w:tc>
          <w:tcPr>
            <w:tcW w:w="35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C19C75D" w14:textId="77777777" w:rsidR="00077174" w:rsidRPr="00B63B43" w:rsidRDefault="00077174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B63B43">
              <w:rPr>
                <w:sz w:val="24"/>
                <w:szCs w:val="24"/>
                <w:lang w:val="ru-RU"/>
              </w:rPr>
              <w:t>Дата</w:t>
            </w:r>
            <w:r w:rsidRPr="00B63B43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B63B43">
              <w:rPr>
                <w:sz w:val="24"/>
                <w:szCs w:val="24"/>
                <w:lang w:val="ru-RU"/>
              </w:rPr>
              <w:t>и</w:t>
            </w:r>
            <w:r w:rsidRPr="00B63B43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B63B43">
              <w:rPr>
                <w:sz w:val="24"/>
                <w:szCs w:val="24"/>
                <w:lang w:val="ru-RU"/>
              </w:rPr>
              <w:t>время</w:t>
            </w:r>
            <w:r w:rsidRPr="00B63B43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B63B43">
              <w:rPr>
                <w:sz w:val="24"/>
                <w:szCs w:val="24"/>
                <w:lang w:val="ru-RU"/>
              </w:rPr>
              <w:t>начала</w:t>
            </w:r>
            <w:r w:rsidRPr="00B63B43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B63B43">
              <w:rPr>
                <w:sz w:val="24"/>
                <w:szCs w:val="24"/>
                <w:lang w:val="ru-RU"/>
              </w:rPr>
              <w:t>подачи заявок</w:t>
            </w:r>
          </w:p>
        </w:tc>
        <w:tc>
          <w:tcPr>
            <w:tcW w:w="58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401EE43" w14:textId="708299BE" w:rsidR="00077174" w:rsidRPr="00B63B43" w:rsidRDefault="002D4033">
            <w:pPr>
              <w:pStyle w:val="TableParagraph"/>
              <w:rPr>
                <w:sz w:val="24"/>
                <w:szCs w:val="24"/>
              </w:rPr>
            </w:pPr>
            <w:r w:rsidRPr="00B63B43">
              <w:rPr>
                <w:sz w:val="24"/>
                <w:szCs w:val="24"/>
                <w:lang w:val="ru-RU"/>
              </w:rPr>
              <w:t>01</w:t>
            </w:r>
            <w:r w:rsidR="00077174" w:rsidRPr="00B63B43">
              <w:rPr>
                <w:sz w:val="24"/>
                <w:szCs w:val="24"/>
              </w:rPr>
              <w:t>.0</w:t>
            </w:r>
            <w:r w:rsidRPr="00B63B43">
              <w:rPr>
                <w:sz w:val="24"/>
                <w:szCs w:val="24"/>
                <w:lang w:val="ru-RU"/>
              </w:rPr>
              <w:t>9</w:t>
            </w:r>
            <w:r w:rsidR="00077174" w:rsidRPr="00B63B43">
              <w:rPr>
                <w:sz w:val="24"/>
                <w:szCs w:val="24"/>
              </w:rPr>
              <w:t>.2023 года</w:t>
            </w:r>
          </w:p>
        </w:tc>
      </w:tr>
      <w:tr w:rsidR="00077174" w14:paraId="02A8BD0A" w14:textId="77777777" w:rsidTr="000A54C6">
        <w:trPr>
          <w:trHeight w:val="67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B3D167B" w14:textId="77777777" w:rsidR="00077174" w:rsidRDefault="0007717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</w:p>
        </w:tc>
        <w:tc>
          <w:tcPr>
            <w:tcW w:w="35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1943AEA" w14:textId="77777777" w:rsidR="00077174" w:rsidRPr="00B63B43" w:rsidRDefault="00077174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B63B43">
              <w:rPr>
                <w:sz w:val="24"/>
                <w:szCs w:val="24"/>
                <w:lang w:val="ru-RU"/>
              </w:rPr>
              <w:t>Дата</w:t>
            </w:r>
            <w:r w:rsidRPr="00B63B43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B63B43">
              <w:rPr>
                <w:sz w:val="24"/>
                <w:szCs w:val="24"/>
                <w:lang w:val="ru-RU"/>
              </w:rPr>
              <w:t>и</w:t>
            </w:r>
            <w:r w:rsidRPr="00B63B43">
              <w:rPr>
                <w:spacing w:val="3"/>
                <w:sz w:val="24"/>
                <w:szCs w:val="24"/>
                <w:lang w:val="ru-RU"/>
              </w:rPr>
              <w:t xml:space="preserve"> </w:t>
            </w:r>
            <w:r w:rsidRPr="00B63B43">
              <w:rPr>
                <w:sz w:val="24"/>
                <w:szCs w:val="24"/>
                <w:lang w:val="ru-RU"/>
              </w:rPr>
              <w:t>время</w:t>
            </w:r>
            <w:r w:rsidRPr="00B63B43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B63B43">
              <w:rPr>
                <w:sz w:val="24"/>
                <w:szCs w:val="24"/>
                <w:lang w:val="ru-RU"/>
              </w:rPr>
              <w:t>окончания</w:t>
            </w:r>
            <w:r w:rsidRPr="00B63B43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B63B43">
              <w:rPr>
                <w:sz w:val="24"/>
                <w:szCs w:val="24"/>
                <w:lang w:val="ru-RU"/>
              </w:rPr>
              <w:t>подачи</w:t>
            </w:r>
            <w:r w:rsidRPr="00B63B43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B63B43">
              <w:rPr>
                <w:sz w:val="24"/>
                <w:szCs w:val="24"/>
                <w:lang w:val="ru-RU"/>
              </w:rPr>
              <w:t>заявок</w:t>
            </w:r>
          </w:p>
        </w:tc>
        <w:tc>
          <w:tcPr>
            <w:tcW w:w="58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EA4C866" w14:textId="0F78D00E" w:rsidR="00077174" w:rsidRPr="00B63B43" w:rsidRDefault="002D4033">
            <w:pPr>
              <w:pStyle w:val="TableParagraph"/>
              <w:rPr>
                <w:sz w:val="24"/>
                <w:szCs w:val="24"/>
              </w:rPr>
            </w:pPr>
            <w:r w:rsidRPr="00B63B43">
              <w:rPr>
                <w:sz w:val="24"/>
                <w:szCs w:val="24"/>
                <w:lang w:val="ru-RU"/>
              </w:rPr>
              <w:t>12</w:t>
            </w:r>
            <w:r w:rsidR="00077174" w:rsidRPr="00B63B43">
              <w:rPr>
                <w:sz w:val="24"/>
                <w:szCs w:val="24"/>
              </w:rPr>
              <w:t>.0</w:t>
            </w:r>
            <w:r w:rsidR="00DB64AF" w:rsidRPr="00B63B43">
              <w:rPr>
                <w:sz w:val="24"/>
                <w:szCs w:val="24"/>
                <w:lang w:val="ru-RU"/>
              </w:rPr>
              <w:t>9</w:t>
            </w:r>
            <w:r w:rsidR="00077174" w:rsidRPr="00B63B43">
              <w:rPr>
                <w:sz w:val="24"/>
                <w:szCs w:val="24"/>
              </w:rPr>
              <w:t>.2023 года</w:t>
            </w:r>
          </w:p>
        </w:tc>
      </w:tr>
      <w:tr w:rsidR="00077174" w14:paraId="705D02CF" w14:textId="77777777" w:rsidTr="000A54C6">
        <w:trPr>
          <w:trHeight w:val="273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E68C84B" w14:textId="77777777" w:rsidR="00077174" w:rsidRDefault="0007717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</w:p>
        </w:tc>
        <w:tc>
          <w:tcPr>
            <w:tcW w:w="35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4D8A20E" w14:textId="77777777" w:rsidR="00077174" w:rsidRPr="00B63B43" w:rsidRDefault="00077174">
            <w:pPr>
              <w:pStyle w:val="TableParagraph"/>
              <w:rPr>
                <w:sz w:val="24"/>
                <w:szCs w:val="24"/>
              </w:rPr>
            </w:pPr>
            <w:r w:rsidRPr="00B63B43">
              <w:rPr>
                <w:sz w:val="24"/>
                <w:szCs w:val="24"/>
              </w:rPr>
              <w:t xml:space="preserve">Место </w:t>
            </w:r>
            <w:proofErr w:type="spellStart"/>
            <w:r w:rsidRPr="00B63B43">
              <w:rPr>
                <w:sz w:val="24"/>
                <w:szCs w:val="24"/>
              </w:rPr>
              <w:t>подачи</w:t>
            </w:r>
            <w:proofErr w:type="spellEnd"/>
            <w:r w:rsidRPr="00B63B43">
              <w:rPr>
                <w:sz w:val="24"/>
                <w:szCs w:val="24"/>
              </w:rPr>
              <w:t xml:space="preserve"> </w:t>
            </w:r>
            <w:proofErr w:type="spellStart"/>
            <w:r w:rsidRPr="00B63B43">
              <w:rPr>
                <w:sz w:val="24"/>
                <w:szCs w:val="24"/>
              </w:rPr>
              <w:t>заявок</w:t>
            </w:r>
            <w:proofErr w:type="spellEnd"/>
          </w:p>
        </w:tc>
        <w:tc>
          <w:tcPr>
            <w:tcW w:w="58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5CDB9C7" w14:textId="77777777" w:rsidR="00077174" w:rsidRPr="00B63B43" w:rsidRDefault="00077174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B63B43">
              <w:rPr>
                <w:sz w:val="24"/>
                <w:szCs w:val="24"/>
                <w:lang w:val="ru-RU"/>
              </w:rPr>
              <w:t>Министерство финансов Приднестровской Молдавской Республики</w:t>
            </w:r>
          </w:p>
        </w:tc>
      </w:tr>
      <w:tr w:rsidR="00077174" w14:paraId="769FD403" w14:textId="77777777" w:rsidTr="000A54C6">
        <w:trPr>
          <w:trHeight w:val="277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B41BD01" w14:textId="77777777" w:rsidR="00077174" w:rsidRDefault="0007717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</w:t>
            </w:r>
          </w:p>
        </w:tc>
        <w:tc>
          <w:tcPr>
            <w:tcW w:w="35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3FCA84D" w14:textId="77777777" w:rsidR="00077174" w:rsidRPr="00B63B43" w:rsidRDefault="00077174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B63B43">
              <w:rPr>
                <w:sz w:val="24"/>
                <w:szCs w:val="24"/>
              </w:rPr>
              <w:t>Порядок</w:t>
            </w:r>
            <w:proofErr w:type="spellEnd"/>
            <w:r w:rsidRPr="00B63B43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B63B43">
              <w:rPr>
                <w:sz w:val="24"/>
                <w:szCs w:val="24"/>
              </w:rPr>
              <w:t>подачи</w:t>
            </w:r>
            <w:proofErr w:type="spellEnd"/>
            <w:r w:rsidRPr="00B63B43">
              <w:rPr>
                <w:sz w:val="24"/>
                <w:szCs w:val="24"/>
              </w:rPr>
              <w:t xml:space="preserve"> </w:t>
            </w:r>
            <w:proofErr w:type="spellStart"/>
            <w:r w:rsidRPr="00B63B43">
              <w:rPr>
                <w:sz w:val="24"/>
                <w:szCs w:val="24"/>
              </w:rPr>
              <w:t>заявок</w:t>
            </w:r>
            <w:proofErr w:type="spellEnd"/>
          </w:p>
        </w:tc>
        <w:tc>
          <w:tcPr>
            <w:tcW w:w="58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ED1831D" w14:textId="6BA5CE5C" w:rsidR="00077174" w:rsidRPr="00B63B43" w:rsidRDefault="00077174">
            <w:pPr>
              <w:pStyle w:val="TableParagraph"/>
              <w:jc w:val="both"/>
              <w:rPr>
                <w:b/>
                <w:bCs/>
                <w:sz w:val="24"/>
                <w:szCs w:val="24"/>
                <w:lang w:val="ru-RU"/>
              </w:rPr>
            </w:pPr>
            <w:r w:rsidRPr="00B63B43">
              <w:rPr>
                <w:sz w:val="24"/>
                <w:szCs w:val="24"/>
                <w:lang w:val="ru-RU"/>
              </w:rPr>
              <w:t xml:space="preserve">Заявки подаются в письменной форме в запечатанном конверте по адресу: г. Тирасполь, ул. Горького, 53, </w:t>
            </w:r>
            <w:proofErr w:type="spellStart"/>
            <w:r w:rsidRPr="00B63B43">
              <w:rPr>
                <w:sz w:val="24"/>
                <w:szCs w:val="24"/>
                <w:lang w:val="ru-RU"/>
              </w:rPr>
              <w:t>каб</w:t>
            </w:r>
            <w:proofErr w:type="spellEnd"/>
            <w:r w:rsidRPr="00B63B43">
              <w:rPr>
                <w:sz w:val="24"/>
                <w:szCs w:val="24"/>
                <w:lang w:val="ru-RU"/>
              </w:rPr>
              <w:t>. 106/3 (канцелярия) с сопроводительным письмом</w:t>
            </w:r>
            <w:r w:rsidR="00DB64AF" w:rsidRPr="00B63B43">
              <w:rPr>
                <w:sz w:val="24"/>
                <w:szCs w:val="24"/>
                <w:lang w:val="ru-RU"/>
              </w:rPr>
              <w:t xml:space="preserve"> </w:t>
            </w:r>
            <w:r w:rsidR="00DB64AF" w:rsidRPr="00B63B43">
              <w:rPr>
                <w:lang w:val="ru-RU"/>
              </w:rPr>
              <w:t xml:space="preserve">или в электронной форме документа на почтовый адрес </w:t>
            </w:r>
            <w:hyperlink r:id="rId7" w:history="1">
              <w:r w:rsidR="00DB64AF" w:rsidRPr="00B63B43">
                <w:rPr>
                  <w:rStyle w:val="a7"/>
                </w:rPr>
                <w:t>uoo</w:t>
              </w:r>
              <w:r w:rsidR="00DB64AF" w:rsidRPr="00B63B43">
                <w:rPr>
                  <w:rStyle w:val="a7"/>
                  <w:lang w:val="ru-RU"/>
                </w:rPr>
                <w:t>@</w:t>
              </w:r>
              <w:r w:rsidR="00DB64AF" w:rsidRPr="00B63B43">
                <w:rPr>
                  <w:rStyle w:val="a7"/>
                </w:rPr>
                <w:t>minfin</w:t>
              </w:r>
              <w:r w:rsidR="00DB64AF" w:rsidRPr="00B63B43">
                <w:rPr>
                  <w:rStyle w:val="a7"/>
                  <w:lang w:val="ru-RU"/>
                </w:rPr>
                <w:t>-</w:t>
              </w:r>
              <w:r w:rsidR="00DB64AF" w:rsidRPr="00B63B43">
                <w:rPr>
                  <w:rStyle w:val="a7"/>
                </w:rPr>
                <w:t>pmr</w:t>
              </w:r>
              <w:r w:rsidR="00DB64AF" w:rsidRPr="00B63B43">
                <w:rPr>
                  <w:rStyle w:val="a7"/>
                  <w:lang w:val="ru-RU"/>
                </w:rPr>
                <w:t>.</w:t>
              </w:r>
              <w:r w:rsidR="00DB64AF" w:rsidRPr="00B63B43">
                <w:rPr>
                  <w:rStyle w:val="a7"/>
                </w:rPr>
                <w:t>org</w:t>
              </w:r>
            </w:hyperlink>
            <w:r w:rsidR="00DB64AF" w:rsidRPr="00B63B43">
              <w:rPr>
                <w:lang w:val="ru-RU"/>
              </w:rPr>
              <w:t xml:space="preserve"> </w:t>
            </w:r>
          </w:p>
        </w:tc>
      </w:tr>
      <w:tr w:rsidR="00077174" w14:paraId="3D9A666F" w14:textId="77777777" w:rsidTr="000A54C6">
        <w:trPr>
          <w:trHeight w:val="273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C956741" w14:textId="77777777" w:rsidR="00077174" w:rsidRDefault="0007717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</w:t>
            </w:r>
          </w:p>
        </w:tc>
        <w:tc>
          <w:tcPr>
            <w:tcW w:w="35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AA725AB" w14:textId="77777777" w:rsidR="00077174" w:rsidRPr="00B63B43" w:rsidRDefault="00077174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B63B43">
              <w:rPr>
                <w:sz w:val="24"/>
                <w:szCs w:val="24"/>
                <w:lang w:val="ru-RU"/>
              </w:rPr>
              <w:t>Дата</w:t>
            </w:r>
            <w:r w:rsidRPr="00B63B43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B63B43">
              <w:rPr>
                <w:sz w:val="24"/>
                <w:szCs w:val="24"/>
                <w:lang w:val="ru-RU"/>
              </w:rPr>
              <w:t>и</w:t>
            </w:r>
            <w:r w:rsidRPr="00B63B43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B63B43">
              <w:rPr>
                <w:sz w:val="24"/>
                <w:szCs w:val="24"/>
                <w:lang w:val="ru-RU"/>
              </w:rPr>
              <w:t>время</w:t>
            </w:r>
            <w:r w:rsidRPr="00B63B43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B63B43">
              <w:rPr>
                <w:sz w:val="24"/>
                <w:szCs w:val="24"/>
                <w:lang w:val="ru-RU"/>
              </w:rPr>
              <w:t>проведения</w:t>
            </w:r>
            <w:r w:rsidRPr="00B63B43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B63B43">
              <w:rPr>
                <w:sz w:val="24"/>
                <w:szCs w:val="24"/>
                <w:lang w:val="ru-RU"/>
              </w:rPr>
              <w:t>закупки</w:t>
            </w:r>
          </w:p>
        </w:tc>
        <w:tc>
          <w:tcPr>
            <w:tcW w:w="58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95CF11B" w14:textId="42AA5A3A" w:rsidR="00077174" w:rsidRPr="00B63B43" w:rsidRDefault="002D4033">
            <w:pPr>
              <w:pStyle w:val="TableParagraph"/>
              <w:rPr>
                <w:b/>
                <w:bCs/>
                <w:sz w:val="24"/>
                <w:szCs w:val="24"/>
              </w:rPr>
            </w:pPr>
            <w:r w:rsidRPr="00B63B43">
              <w:rPr>
                <w:b/>
                <w:bCs/>
                <w:sz w:val="24"/>
                <w:szCs w:val="24"/>
                <w:lang w:val="ru-RU"/>
              </w:rPr>
              <w:t>13.</w:t>
            </w:r>
            <w:r w:rsidR="00077174" w:rsidRPr="00B63B43">
              <w:rPr>
                <w:b/>
                <w:bCs/>
                <w:sz w:val="24"/>
                <w:szCs w:val="24"/>
              </w:rPr>
              <w:t>0</w:t>
            </w:r>
            <w:r w:rsidR="00DB64AF" w:rsidRPr="00B63B43">
              <w:rPr>
                <w:b/>
                <w:bCs/>
                <w:sz w:val="24"/>
                <w:szCs w:val="24"/>
                <w:lang w:val="ru-RU"/>
              </w:rPr>
              <w:t>9</w:t>
            </w:r>
            <w:r w:rsidR="00077174" w:rsidRPr="00B63B43">
              <w:rPr>
                <w:b/>
                <w:bCs/>
                <w:sz w:val="24"/>
                <w:szCs w:val="24"/>
              </w:rPr>
              <w:t>.2023 года в 1</w:t>
            </w:r>
            <w:r w:rsidR="00DB64AF" w:rsidRPr="00B63B43">
              <w:rPr>
                <w:b/>
                <w:bCs/>
                <w:sz w:val="24"/>
                <w:szCs w:val="24"/>
                <w:lang w:val="ru-RU"/>
              </w:rPr>
              <w:t>0</w:t>
            </w:r>
            <w:r w:rsidR="00077174" w:rsidRPr="00B63B43">
              <w:rPr>
                <w:b/>
                <w:bCs/>
                <w:sz w:val="24"/>
                <w:szCs w:val="24"/>
              </w:rPr>
              <w:t>:00</w:t>
            </w:r>
          </w:p>
        </w:tc>
      </w:tr>
      <w:tr w:rsidR="00077174" w14:paraId="0EE39114" w14:textId="77777777" w:rsidTr="000A54C6">
        <w:trPr>
          <w:trHeight w:val="425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758910E" w14:textId="77777777" w:rsidR="00077174" w:rsidRDefault="00077174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6.</w:t>
            </w:r>
          </w:p>
        </w:tc>
        <w:tc>
          <w:tcPr>
            <w:tcW w:w="35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BC1B308" w14:textId="77777777" w:rsidR="00077174" w:rsidRPr="00B63B43" w:rsidRDefault="00077174">
            <w:pPr>
              <w:pStyle w:val="TableParagraph"/>
              <w:rPr>
                <w:sz w:val="24"/>
                <w:szCs w:val="24"/>
              </w:rPr>
            </w:pPr>
            <w:r w:rsidRPr="00B63B43">
              <w:rPr>
                <w:sz w:val="24"/>
                <w:szCs w:val="24"/>
              </w:rPr>
              <w:t>Место</w:t>
            </w:r>
            <w:r w:rsidRPr="00B63B43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B63B43">
              <w:rPr>
                <w:sz w:val="24"/>
                <w:szCs w:val="24"/>
              </w:rPr>
              <w:t>проведения</w:t>
            </w:r>
            <w:proofErr w:type="spellEnd"/>
            <w:r w:rsidRPr="00B63B43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B63B43">
              <w:rPr>
                <w:sz w:val="24"/>
                <w:szCs w:val="24"/>
              </w:rPr>
              <w:t>закупки</w:t>
            </w:r>
            <w:proofErr w:type="spellEnd"/>
          </w:p>
        </w:tc>
        <w:tc>
          <w:tcPr>
            <w:tcW w:w="58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0FE17CA" w14:textId="77777777" w:rsidR="00077174" w:rsidRPr="00B63B43" w:rsidRDefault="00077174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B63B43">
              <w:rPr>
                <w:sz w:val="24"/>
                <w:szCs w:val="24"/>
                <w:lang w:val="ru-RU"/>
              </w:rPr>
              <w:t>г. Тирасполь, ул. Горького, 53, конференц-зал</w:t>
            </w:r>
          </w:p>
        </w:tc>
      </w:tr>
      <w:tr w:rsidR="00DB64AF" w14:paraId="02AE3700" w14:textId="77777777" w:rsidTr="006853B3">
        <w:trPr>
          <w:trHeight w:val="1103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4166EF" w14:textId="77777777" w:rsidR="00DB64AF" w:rsidRPr="00077174" w:rsidRDefault="00DB64AF" w:rsidP="00DB64A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14:paraId="2716C148" w14:textId="77777777" w:rsidR="00DB64AF" w:rsidRDefault="00DB64AF" w:rsidP="00DB64AF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7.</w:t>
            </w:r>
          </w:p>
        </w:tc>
        <w:tc>
          <w:tcPr>
            <w:tcW w:w="35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01B48F" w14:textId="77777777" w:rsidR="00DB64AF" w:rsidRPr="00077174" w:rsidRDefault="00DB64AF" w:rsidP="00DB64AF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077174">
              <w:rPr>
                <w:sz w:val="24"/>
                <w:szCs w:val="24"/>
                <w:lang w:val="ru-RU"/>
              </w:rPr>
              <w:t>Порядок оценки заявок, окончательных предложений участников закупки и критерии этой оценки</w:t>
            </w:r>
          </w:p>
          <w:p w14:paraId="6F789DC6" w14:textId="77777777" w:rsidR="00DB64AF" w:rsidRPr="00077174" w:rsidRDefault="00DB64AF" w:rsidP="00DB64AF">
            <w:pPr>
              <w:pStyle w:val="TableParagraph"/>
              <w:rPr>
                <w:sz w:val="24"/>
                <w:szCs w:val="24"/>
                <w:lang w:val="ru-RU"/>
              </w:rPr>
            </w:pPr>
          </w:p>
        </w:tc>
        <w:tc>
          <w:tcPr>
            <w:tcW w:w="58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49AE3E" w14:textId="0F9EE6C1" w:rsidR="00DB64AF" w:rsidRPr="006853B3" w:rsidRDefault="00DB64AF" w:rsidP="00DB64AF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  <w:proofErr w:type="spellStart"/>
            <w:r w:rsidRPr="00086DD8">
              <w:rPr>
                <w:sz w:val="24"/>
                <w:szCs w:val="24"/>
              </w:rPr>
              <w:t>нет</w:t>
            </w:r>
            <w:proofErr w:type="spellEnd"/>
          </w:p>
        </w:tc>
      </w:tr>
      <w:tr w:rsidR="004445CE" w14:paraId="777A3998" w14:textId="77777777" w:rsidTr="006853B3">
        <w:trPr>
          <w:trHeight w:val="1103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CEB2A3" w14:textId="2FBEAAF2" w:rsidR="004445CE" w:rsidRPr="004445CE" w:rsidRDefault="004445CE" w:rsidP="00DB64A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</w:rPr>
              <w:t>8</w:t>
            </w:r>
            <w:r>
              <w:rPr>
                <w:sz w:val="24"/>
                <w:szCs w:val="24"/>
                <w:lang w:val="ru-RU"/>
              </w:rPr>
              <w:t>.</w:t>
            </w:r>
          </w:p>
        </w:tc>
        <w:tc>
          <w:tcPr>
            <w:tcW w:w="35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A7CE49" w14:textId="71F6BBEB" w:rsidR="004445CE" w:rsidRPr="004445CE" w:rsidRDefault="004445CE" w:rsidP="00DB64AF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4445CE">
              <w:rPr>
                <w:sz w:val="24"/>
                <w:szCs w:val="24"/>
                <w:lang w:val="ru-RU"/>
              </w:rPr>
              <w:t>Язык или языки, на которых представлена документация о проведении запроса предложений</w:t>
            </w:r>
          </w:p>
        </w:tc>
        <w:tc>
          <w:tcPr>
            <w:tcW w:w="58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A1B3C5" w14:textId="563F31DB" w:rsidR="004445CE" w:rsidRPr="004445CE" w:rsidRDefault="004445CE" w:rsidP="00DB64AF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Русский язык</w:t>
            </w:r>
          </w:p>
        </w:tc>
      </w:tr>
      <w:tr w:rsidR="00DB64AF" w14:paraId="13FFF801" w14:textId="77777777" w:rsidTr="000A54C6">
        <w:trPr>
          <w:trHeight w:val="346"/>
        </w:trPr>
        <w:tc>
          <w:tcPr>
            <w:tcW w:w="100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080B07F" w14:textId="77777777" w:rsidR="00DB64AF" w:rsidRDefault="00DB64AF" w:rsidP="00DB64AF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4.</w:t>
            </w:r>
            <w:r>
              <w:rPr>
                <w:b/>
                <w:spacing w:val="2"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Начальная</w:t>
            </w:r>
            <w:proofErr w:type="spellEnd"/>
            <w:r>
              <w:rPr>
                <w:b/>
                <w:spacing w:val="-3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(</w:t>
            </w:r>
            <w:proofErr w:type="spellStart"/>
            <w:r>
              <w:rPr>
                <w:b/>
                <w:sz w:val="24"/>
                <w:szCs w:val="24"/>
              </w:rPr>
              <w:t>максимальная</w:t>
            </w:r>
            <w:proofErr w:type="spellEnd"/>
            <w:r>
              <w:rPr>
                <w:b/>
                <w:sz w:val="24"/>
                <w:szCs w:val="24"/>
              </w:rPr>
              <w:t>)</w:t>
            </w:r>
            <w:r>
              <w:rPr>
                <w:b/>
                <w:spacing w:val="-3"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цена</w:t>
            </w:r>
            <w:proofErr w:type="spellEnd"/>
            <w:r>
              <w:rPr>
                <w:b/>
                <w:spacing w:val="-4"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контракта</w:t>
            </w:r>
            <w:proofErr w:type="spellEnd"/>
          </w:p>
        </w:tc>
      </w:tr>
      <w:tr w:rsidR="00DB64AF" w14:paraId="7EE73F6A" w14:textId="77777777" w:rsidTr="000A54C6">
        <w:trPr>
          <w:trHeight w:val="273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DD9ECE4" w14:textId="77777777" w:rsidR="00DB64AF" w:rsidRDefault="00DB64AF" w:rsidP="00DB64AF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</w:p>
        </w:tc>
        <w:tc>
          <w:tcPr>
            <w:tcW w:w="35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C61DF51" w14:textId="77777777" w:rsidR="00DB64AF" w:rsidRDefault="00DB64AF" w:rsidP="00DB64AF">
            <w:pPr>
              <w:pStyle w:val="TableParagraph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Начальная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</w:t>
            </w:r>
            <w:proofErr w:type="spellStart"/>
            <w:r>
              <w:rPr>
                <w:sz w:val="24"/>
                <w:szCs w:val="24"/>
              </w:rPr>
              <w:t>максимальная</w:t>
            </w:r>
            <w:proofErr w:type="spellEnd"/>
            <w:r>
              <w:rPr>
                <w:sz w:val="24"/>
                <w:szCs w:val="24"/>
              </w:rPr>
              <w:t>)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цена</w:t>
            </w:r>
            <w:proofErr w:type="spellEnd"/>
            <w:r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контракта</w:t>
            </w:r>
            <w:proofErr w:type="spellEnd"/>
          </w:p>
        </w:tc>
        <w:tc>
          <w:tcPr>
            <w:tcW w:w="58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1C0DCE7" w14:textId="2C19E070" w:rsidR="00DB64AF" w:rsidRPr="00077174" w:rsidRDefault="004445CE" w:rsidP="00DB64AF">
            <w:pPr>
              <w:pStyle w:val="TableParagrap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392 203</w:t>
            </w:r>
            <w:r w:rsidR="00DB64AF">
              <w:rPr>
                <w:sz w:val="24"/>
                <w:szCs w:val="24"/>
                <w:lang w:val="ru-RU"/>
              </w:rPr>
              <w:t>,00</w:t>
            </w:r>
          </w:p>
        </w:tc>
      </w:tr>
      <w:tr w:rsidR="00DB64AF" w14:paraId="3D2E3202" w14:textId="77777777" w:rsidTr="000A54C6">
        <w:trPr>
          <w:trHeight w:val="277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878B9E0" w14:textId="77777777" w:rsidR="00DB64AF" w:rsidRDefault="00DB64AF" w:rsidP="00DB64AF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2.</w:t>
            </w:r>
          </w:p>
        </w:tc>
        <w:tc>
          <w:tcPr>
            <w:tcW w:w="35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A7F7D4D" w14:textId="77777777" w:rsidR="00DB64AF" w:rsidRDefault="00DB64AF" w:rsidP="00DB64AF">
            <w:pPr>
              <w:pStyle w:val="TableParagraph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Валюта</w:t>
            </w:r>
            <w:proofErr w:type="spellEnd"/>
          </w:p>
        </w:tc>
        <w:tc>
          <w:tcPr>
            <w:tcW w:w="58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7F6ABEC" w14:textId="77777777" w:rsidR="00DB64AF" w:rsidRDefault="00DB64AF" w:rsidP="00DB64AF">
            <w:pPr>
              <w:pStyle w:val="TableParagraph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Рубль</w:t>
            </w:r>
            <w:proofErr w:type="spellEnd"/>
            <w:r>
              <w:rPr>
                <w:sz w:val="24"/>
                <w:szCs w:val="24"/>
              </w:rPr>
              <w:t xml:space="preserve"> ПМР</w:t>
            </w:r>
          </w:p>
        </w:tc>
      </w:tr>
      <w:tr w:rsidR="00DB64AF" w14:paraId="794395A3" w14:textId="77777777" w:rsidTr="000A54C6">
        <w:trPr>
          <w:trHeight w:val="273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0415630" w14:textId="77777777" w:rsidR="00DB64AF" w:rsidRDefault="00DB64AF" w:rsidP="00DB64AF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</w:p>
        </w:tc>
        <w:tc>
          <w:tcPr>
            <w:tcW w:w="35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59432A6" w14:textId="77777777" w:rsidR="00DB64AF" w:rsidRDefault="00DB64AF" w:rsidP="00DB64AF">
            <w:pPr>
              <w:pStyle w:val="TableParagraph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Источник</w:t>
            </w:r>
            <w:proofErr w:type="spellEnd"/>
            <w:r>
              <w:rPr>
                <w:spacing w:val="2"/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финансирования</w:t>
            </w:r>
            <w:proofErr w:type="spellEnd"/>
          </w:p>
        </w:tc>
        <w:tc>
          <w:tcPr>
            <w:tcW w:w="58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167E186" w14:textId="31FDC7DB" w:rsidR="00DB64AF" w:rsidRPr="00361977" w:rsidRDefault="00C95BEB" w:rsidP="00DB64AF">
            <w:pPr>
              <w:pStyle w:val="TableParagrap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Республиканский бюджет</w:t>
            </w:r>
          </w:p>
        </w:tc>
      </w:tr>
      <w:tr w:rsidR="00DB64AF" w14:paraId="1E51BADC" w14:textId="77777777" w:rsidTr="000A54C6">
        <w:trPr>
          <w:trHeight w:val="556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0D084C1" w14:textId="77777777" w:rsidR="00DB64AF" w:rsidRDefault="00DB64AF" w:rsidP="00DB64AF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</w:t>
            </w:r>
          </w:p>
        </w:tc>
        <w:tc>
          <w:tcPr>
            <w:tcW w:w="35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A81A160" w14:textId="77777777" w:rsidR="00DB64AF" w:rsidRPr="00AD36E9" w:rsidRDefault="00DB64AF" w:rsidP="00DB64AF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AD36E9">
              <w:rPr>
                <w:sz w:val="24"/>
                <w:szCs w:val="24"/>
                <w:lang w:val="ru-RU"/>
              </w:rPr>
              <w:t>Возможные</w:t>
            </w:r>
            <w:r w:rsidRPr="00AD36E9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AD36E9">
              <w:rPr>
                <w:sz w:val="24"/>
                <w:szCs w:val="24"/>
                <w:lang w:val="ru-RU"/>
              </w:rPr>
              <w:t>условия</w:t>
            </w:r>
            <w:r w:rsidRPr="00AD36E9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AD36E9">
              <w:rPr>
                <w:sz w:val="24"/>
                <w:szCs w:val="24"/>
                <w:lang w:val="ru-RU"/>
              </w:rPr>
              <w:t>оплаты (предоплата,</w:t>
            </w:r>
            <w:r w:rsidRPr="00AD36E9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AD36E9">
              <w:rPr>
                <w:sz w:val="24"/>
                <w:szCs w:val="24"/>
                <w:lang w:val="ru-RU"/>
              </w:rPr>
              <w:t>оплата</w:t>
            </w:r>
            <w:r w:rsidRPr="00AD36E9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AD36E9">
              <w:rPr>
                <w:sz w:val="24"/>
                <w:szCs w:val="24"/>
                <w:lang w:val="ru-RU"/>
              </w:rPr>
              <w:t>по</w:t>
            </w:r>
            <w:r w:rsidRPr="00AD36E9">
              <w:rPr>
                <w:spacing w:val="5"/>
                <w:sz w:val="24"/>
                <w:szCs w:val="24"/>
                <w:lang w:val="ru-RU"/>
              </w:rPr>
              <w:t xml:space="preserve"> </w:t>
            </w:r>
            <w:r w:rsidRPr="00AD36E9">
              <w:rPr>
                <w:sz w:val="24"/>
                <w:szCs w:val="24"/>
                <w:lang w:val="ru-RU"/>
              </w:rPr>
              <w:t>факту</w:t>
            </w:r>
            <w:r w:rsidRPr="00AD36E9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Pr="00AD36E9">
              <w:rPr>
                <w:sz w:val="24"/>
                <w:szCs w:val="24"/>
                <w:lang w:val="ru-RU"/>
              </w:rPr>
              <w:t>или</w:t>
            </w:r>
            <w:r w:rsidRPr="00AD36E9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Pr="00AD36E9">
              <w:rPr>
                <w:sz w:val="24"/>
                <w:szCs w:val="24"/>
                <w:lang w:val="ru-RU"/>
              </w:rPr>
              <w:t>отсрочка</w:t>
            </w:r>
            <w:r w:rsidRPr="00AD36E9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AD36E9">
              <w:rPr>
                <w:sz w:val="24"/>
                <w:szCs w:val="24"/>
                <w:lang w:val="ru-RU"/>
              </w:rPr>
              <w:t>платежа)</w:t>
            </w:r>
          </w:p>
        </w:tc>
        <w:tc>
          <w:tcPr>
            <w:tcW w:w="58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A18C1BB" w14:textId="77777777" w:rsidR="00DB64AF" w:rsidRPr="00AD36E9" w:rsidRDefault="00DB64AF" w:rsidP="00DB64AF">
            <w:pPr>
              <w:pStyle w:val="a3"/>
              <w:autoSpaceDE w:val="0"/>
              <w:autoSpaceDN w:val="0"/>
              <w:spacing w:before="0" w:beforeAutospacing="0" w:after="0" w:afterAutospacing="0"/>
              <w:ind w:firstLine="709"/>
              <w:jc w:val="both"/>
              <w:rPr>
                <w:lang w:val="ru-RU" w:eastAsia="en-US"/>
              </w:rPr>
            </w:pPr>
            <w:r w:rsidRPr="00AD36E9">
              <w:rPr>
                <w:lang w:val="ru-RU" w:eastAsia="en-US"/>
              </w:rPr>
              <w:t xml:space="preserve">По настоящему контракту предусмотрена предварительная оплата в размере 50% от цены контракта, не позднее 10 (десяти) рабочих дней с момента подписания настоящего контракта.  </w:t>
            </w:r>
          </w:p>
          <w:p w14:paraId="52CD0550" w14:textId="38664516" w:rsidR="002D4033" w:rsidRPr="00AD36E9" w:rsidRDefault="002D4033" w:rsidP="002D4033">
            <w:pPr>
              <w:pStyle w:val="a3"/>
              <w:autoSpaceDE w:val="0"/>
              <w:autoSpaceDN w:val="0"/>
              <w:spacing w:before="0" w:beforeAutospacing="0" w:after="0" w:afterAutospacing="0"/>
              <w:ind w:firstLine="709"/>
              <w:jc w:val="both"/>
              <w:rPr>
                <w:lang w:val="ru-RU" w:eastAsia="en-US"/>
              </w:rPr>
            </w:pPr>
            <w:r w:rsidRPr="002D4033">
              <w:rPr>
                <w:lang w:val="ru-RU" w:eastAsia="en-US"/>
              </w:rPr>
              <w:t>Оставшиес</w:t>
            </w:r>
            <w:bookmarkStart w:id="0" w:name="_GoBack"/>
            <w:bookmarkEnd w:id="0"/>
            <w:r w:rsidRPr="002D4033">
              <w:rPr>
                <w:lang w:val="ru-RU" w:eastAsia="en-US"/>
              </w:rPr>
              <w:t>я 50% от цены контракта оплачиваются за полностью выполненные работы на основании акта приема-передачи выполненных работ, подписанного Сторонами контракта, по мере выделения бюджетного финансирования путем перечисления денежных средств на расчетный счет Подрядчика.</w:t>
            </w:r>
          </w:p>
        </w:tc>
      </w:tr>
      <w:tr w:rsidR="00DB64AF" w14:paraId="60E12BA4" w14:textId="77777777" w:rsidTr="000A54C6">
        <w:trPr>
          <w:trHeight w:val="556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07A59DF" w14:textId="77777777" w:rsidR="00DB64AF" w:rsidRDefault="00DB64AF" w:rsidP="00DB64AF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35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0D69295" w14:textId="77777777" w:rsidR="00DB64AF" w:rsidRDefault="00DB64AF" w:rsidP="00DB64AF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Дополнительно </w:t>
            </w:r>
          </w:p>
        </w:tc>
        <w:tc>
          <w:tcPr>
            <w:tcW w:w="58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2C23E6A" w14:textId="2001350C" w:rsidR="00DB64AF" w:rsidRPr="00077174" w:rsidRDefault="00DB64AF" w:rsidP="00DB64AF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-</w:t>
            </w:r>
          </w:p>
        </w:tc>
      </w:tr>
      <w:tr w:rsidR="00DB64AF" w14:paraId="6CBD04E1" w14:textId="77777777" w:rsidTr="000A54C6">
        <w:trPr>
          <w:trHeight w:val="430"/>
        </w:trPr>
        <w:tc>
          <w:tcPr>
            <w:tcW w:w="100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9542931" w14:textId="77777777" w:rsidR="00DB64AF" w:rsidRPr="00077174" w:rsidRDefault="00DB64AF" w:rsidP="00DB64A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077174">
              <w:rPr>
                <w:b/>
                <w:sz w:val="24"/>
                <w:szCs w:val="24"/>
                <w:lang w:val="ru-RU"/>
              </w:rPr>
              <w:t>5.</w:t>
            </w:r>
            <w:r w:rsidRPr="00077174">
              <w:rPr>
                <w:b/>
                <w:spacing w:val="1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b/>
                <w:sz w:val="24"/>
                <w:szCs w:val="24"/>
                <w:lang w:val="ru-RU"/>
              </w:rPr>
              <w:t>Информация</w:t>
            </w:r>
            <w:r w:rsidRPr="00077174">
              <w:rPr>
                <w:b/>
                <w:spacing w:val="-9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b/>
                <w:sz w:val="24"/>
                <w:szCs w:val="24"/>
                <w:lang w:val="ru-RU"/>
              </w:rPr>
              <w:t>о</w:t>
            </w:r>
            <w:r w:rsidRPr="00077174">
              <w:rPr>
                <w:b/>
                <w:spacing w:val="-2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b/>
                <w:sz w:val="24"/>
                <w:szCs w:val="24"/>
                <w:lang w:val="ru-RU"/>
              </w:rPr>
              <w:t>предмете</w:t>
            </w:r>
            <w:r w:rsidRPr="00077174">
              <w:rPr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b/>
                <w:sz w:val="24"/>
                <w:szCs w:val="24"/>
                <w:lang w:val="ru-RU"/>
              </w:rPr>
              <w:t>(объекте) закупки</w:t>
            </w:r>
          </w:p>
        </w:tc>
      </w:tr>
      <w:tr w:rsidR="00DB64AF" w14:paraId="5CC5E5FE" w14:textId="77777777" w:rsidTr="000A54C6">
        <w:trPr>
          <w:trHeight w:val="551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A7121E7" w14:textId="77777777" w:rsidR="00DB64AF" w:rsidRDefault="00DB64AF" w:rsidP="00DB64AF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</w:p>
        </w:tc>
        <w:tc>
          <w:tcPr>
            <w:tcW w:w="288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512E5FA0" w14:textId="77777777" w:rsidR="00DB64AF" w:rsidRPr="00077174" w:rsidRDefault="00DB64AF" w:rsidP="00DB64AF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077174">
              <w:rPr>
                <w:sz w:val="24"/>
                <w:szCs w:val="24"/>
                <w:lang w:val="ru-RU"/>
              </w:rPr>
              <w:t>Предмет</w:t>
            </w:r>
            <w:r w:rsidRPr="00077174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закупки</w:t>
            </w:r>
            <w:r w:rsidRPr="00077174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и</w:t>
            </w:r>
            <w:r w:rsidRPr="00077174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его</w:t>
            </w:r>
            <w:r w:rsidRPr="00077174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описание</w:t>
            </w:r>
          </w:p>
        </w:tc>
        <w:tc>
          <w:tcPr>
            <w:tcW w:w="7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B176C9D" w14:textId="77777777" w:rsidR="00DB64AF" w:rsidRDefault="00DB64AF" w:rsidP="00DB64AF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</w:t>
            </w:r>
            <w:r>
              <w:rPr>
                <w:spacing w:val="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п/п</w:t>
            </w:r>
          </w:p>
          <w:p w14:paraId="4CAECE07" w14:textId="77777777" w:rsidR="00DB64AF" w:rsidRDefault="00DB64AF" w:rsidP="00DB64AF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лота</w:t>
            </w:r>
            <w:proofErr w:type="spellEnd"/>
          </w:p>
        </w:tc>
        <w:tc>
          <w:tcPr>
            <w:tcW w:w="263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922BA48" w14:textId="77777777" w:rsidR="00DB64AF" w:rsidRPr="00077174" w:rsidRDefault="00DB64AF" w:rsidP="00DB64A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077174">
              <w:rPr>
                <w:sz w:val="24"/>
                <w:szCs w:val="24"/>
                <w:lang w:val="ru-RU"/>
              </w:rPr>
              <w:t>Наименование</w:t>
            </w:r>
          </w:p>
          <w:p w14:paraId="745150E4" w14:textId="77777777" w:rsidR="00DB64AF" w:rsidRPr="00077174" w:rsidRDefault="00DB64AF" w:rsidP="00DB64A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077174">
              <w:rPr>
                <w:sz w:val="24"/>
                <w:szCs w:val="24"/>
                <w:lang w:val="ru-RU"/>
              </w:rPr>
              <w:t>товара (работы,</w:t>
            </w:r>
          </w:p>
          <w:p w14:paraId="6E993AE1" w14:textId="77777777" w:rsidR="00DB64AF" w:rsidRPr="00077174" w:rsidRDefault="00DB64AF" w:rsidP="00DB64A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077174">
              <w:rPr>
                <w:sz w:val="24"/>
                <w:szCs w:val="24"/>
                <w:lang w:val="ru-RU"/>
              </w:rPr>
              <w:t>услуги) и его описание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774B3EA" w14:textId="4DCB061C" w:rsidR="00DB64AF" w:rsidRDefault="00DB64AF" w:rsidP="00DB64AF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Ед-ница</w:t>
            </w:r>
            <w:proofErr w:type="spellEnd"/>
          </w:p>
          <w:p w14:paraId="2326DA52" w14:textId="00B63EA9" w:rsidR="00DB64AF" w:rsidRDefault="00DB64AF" w:rsidP="00DB64AF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измерения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4924C1D" w14:textId="77777777" w:rsidR="00DB64AF" w:rsidRDefault="00DB64AF" w:rsidP="00DB64AF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Коли-чество</w:t>
            </w:r>
            <w:proofErr w:type="spellEnd"/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B7EC396" w14:textId="77777777" w:rsidR="00DB64AF" w:rsidRDefault="00DB64AF" w:rsidP="00DB64AF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Начальная</w:t>
            </w:r>
            <w:proofErr w:type="spellEnd"/>
          </w:p>
          <w:p w14:paraId="69221D2B" w14:textId="77777777" w:rsidR="00DB64AF" w:rsidRDefault="00DB64AF" w:rsidP="00DB64AF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</w:t>
            </w:r>
            <w:proofErr w:type="spellStart"/>
            <w:r>
              <w:rPr>
                <w:sz w:val="24"/>
                <w:szCs w:val="24"/>
              </w:rPr>
              <w:t>максимальная</w:t>
            </w:r>
            <w:proofErr w:type="spellEnd"/>
            <w:r>
              <w:rPr>
                <w:sz w:val="24"/>
                <w:szCs w:val="24"/>
              </w:rPr>
              <w:t xml:space="preserve">) </w:t>
            </w:r>
            <w:proofErr w:type="spellStart"/>
            <w:r>
              <w:rPr>
                <w:sz w:val="24"/>
                <w:szCs w:val="24"/>
              </w:rPr>
              <w:t>цена</w:t>
            </w:r>
            <w:proofErr w:type="spellEnd"/>
          </w:p>
        </w:tc>
      </w:tr>
      <w:tr w:rsidR="00DB64AF" w14:paraId="25D24D5F" w14:textId="77777777" w:rsidTr="00B415AB">
        <w:trPr>
          <w:trHeight w:val="150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67AEF5A1" w14:textId="77777777" w:rsidR="00DB64AF" w:rsidRDefault="00DB64AF" w:rsidP="00DB64A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883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vAlign w:val="center"/>
          </w:tcPr>
          <w:p w14:paraId="3E12176D" w14:textId="77777777" w:rsidR="00DB64AF" w:rsidRPr="00077174" w:rsidRDefault="00DB64AF" w:rsidP="00DB64AF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571986B0" w14:textId="77777777" w:rsidR="00DB64AF" w:rsidRDefault="00DB64AF" w:rsidP="00DB64A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581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3D7753B0" w14:textId="10B6DA82" w:rsidR="00DB64AF" w:rsidRPr="000920DF" w:rsidRDefault="00DB64AF" w:rsidP="00DB64AF">
            <w:pPr>
              <w:rPr>
                <w:color w:val="000000"/>
                <w:lang w:val="ru-RU" w:eastAsia="ru-RU"/>
              </w:rPr>
            </w:pPr>
          </w:p>
        </w:tc>
      </w:tr>
      <w:tr w:rsidR="009944AE" w14:paraId="1DA8FF54" w14:textId="77777777" w:rsidTr="0029454D">
        <w:trPr>
          <w:trHeight w:val="3165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2F152647" w14:textId="77777777" w:rsidR="009944AE" w:rsidRPr="000920DF" w:rsidRDefault="009944AE" w:rsidP="00DB64A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2883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14:paraId="596A45F0" w14:textId="18196B32" w:rsidR="009944AE" w:rsidRPr="00077174" w:rsidRDefault="009944AE" w:rsidP="00DB64AF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077174">
              <w:rPr>
                <w:sz w:val="24"/>
                <w:szCs w:val="24"/>
                <w:lang w:val="ru-RU"/>
              </w:rPr>
              <w:t xml:space="preserve">Работы по </w:t>
            </w:r>
            <w:r>
              <w:rPr>
                <w:sz w:val="24"/>
                <w:szCs w:val="24"/>
                <w:lang w:val="ru-RU"/>
              </w:rPr>
              <w:t>монтажу системы кондиционирования</w:t>
            </w:r>
            <w:r w:rsidRPr="00077174">
              <w:rPr>
                <w:sz w:val="24"/>
                <w:szCs w:val="24"/>
                <w:lang w:val="ru-RU"/>
              </w:rPr>
              <w:t>: административное здание Министерства финансов ПМР, г. Тирасполь, ул. Горького, 53</w:t>
            </w:r>
          </w:p>
        </w:tc>
        <w:tc>
          <w:tcPr>
            <w:tcW w:w="709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14:paraId="5D09E15A" w14:textId="77777777" w:rsidR="009944AE" w:rsidRDefault="009944AE" w:rsidP="00DB64AF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631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2DE660" w14:textId="77777777" w:rsidR="009944AE" w:rsidRDefault="009944AE" w:rsidP="009944AE">
            <w:pPr>
              <w:jc w:val="center"/>
              <w:rPr>
                <w:color w:val="000000"/>
                <w:lang w:val="ru-RU" w:eastAsia="ru-RU"/>
              </w:rPr>
            </w:pPr>
          </w:p>
          <w:p w14:paraId="4DD67EB6" w14:textId="77777777" w:rsidR="009944AE" w:rsidRDefault="009944AE" w:rsidP="009944AE">
            <w:pPr>
              <w:jc w:val="center"/>
              <w:rPr>
                <w:color w:val="000000"/>
                <w:lang w:val="ru-RU" w:eastAsia="ru-RU"/>
              </w:rPr>
            </w:pPr>
          </w:p>
          <w:p w14:paraId="6830E52D" w14:textId="77777777" w:rsidR="009944AE" w:rsidRDefault="009944AE" w:rsidP="009944AE">
            <w:pPr>
              <w:jc w:val="center"/>
              <w:rPr>
                <w:color w:val="000000"/>
                <w:lang w:val="ru-RU" w:eastAsia="ru-RU"/>
              </w:rPr>
            </w:pPr>
          </w:p>
          <w:p w14:paraId="1D50BB70" w14:textId="77777777" w:rsidR="009944AE" w:rsidRDefault="009944AE" w:rsidP="009944AE">
            <w:pPr>
              <w:jc w:val="center"/>
              <w:rPr>
                <w:color w:val="000000"/>
                <w:lang w:val="ru-RU" w:eastAsia="ru-RU"/>
              </w:rPr>
            </w:pPr>
          </w:p>
          <w:p w14:paraId="5F171961" w14:textId="36D4D088" w:rsidR="009944AE" w:rsidRPr="000A54C6" w:rsidRDefault="009944AE" w:rsidP="009944AE">
            <w:pPr>
              <w:jc w:val="center"/>
              <w:rPr>
                <w:color w:val="000000"/>
                <w:lang w:val="ru-RU" w:eastAsia="ru-RU"/>
              </w:rPr>
            </w:pPr>
            <w:r>
              <w:rPr>
                <w:color w:val="000000"/>
                <w:lang w:val="ru-RU" w:eastAsia="ru-RU"/>
              </w:rPr>
              <w:t>Работы по монтажу системы кондиционирования: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1435765B" w14:textId="637674C6" w:rsidR="009944AE" w:rsidRPr="000A54C6" w:rsidRDefault="009944AE" w:rsidP="00DB64AF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620A4BE9" w14:textId="526AAC51" w:rsidR="009944AE" w:rsidRPr="009944AE" w:rsidRDefault="009944AE" w:rsidP="00DB64AF">
            <w:pPr>
              <w:jc w:val="center"/>
              <w:rPr>
                <w:color w:val="000000"/>
                <w:lang w:val="ru-RU" w:eastAsia="ru-RU"/>
              </w:rPr>
            </w:pPr>
            <w:r>
              <w:rPr>
                <w:color w:val="000000"/>
                <w:lang w:val="ru-RU" w:eastAsia="ru-RU"/>
              </w:rPr>
              <w:t>-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14:paraId="400F1518" w14:textId="231097EB" w:rsidR="009944AE" w:rsidRPr="00077174" w:rsidRDefault="009944AE" w:rsidP="00DB64AF">
            <w:pPr>
              <w:jc w:val="center"/>
              <w:rPr>
                <w:color w:val="000000"/>
                <w:lang w:val="ru-RU" w:eastAsia="ru-RU"/>
              </w:rPr>
            </w:pPr>
            <w:r>
              <w:rPr>
                <w:color w:val="000000"/>
                <w:lang w:val="ru-RU" w:eastAsia="ru-RU"/>
              </w:rPr>
              <w:t>392 203,00</w:t>
            </w:r>
          </w:p>
        </w:tc>
      </w:tr>
      <w:tr w:rsidR="00DB64AF" w14:paraId="29DDED8B" w14:textId="77777777" w:rsidTr="000A54C6">
        <w:trPr>
          <w:trHeight w:val="551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7580989" w14:textId="77777777" w:rsidR="00DB64AF" w:rsidRDefault="00DB64AF" w:rsidP="00DB64AF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</w:p>
        </w:tc>
        <w:tc>
          <w:tcPr>
            <w:tcW w:w="359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772CCAD" w14:textId="77777777" w:rsidR="00DB64AF" w:rsidRPr="00077174" w:rsidRDefault="00DB64AF" w:rsidP="00DB64AF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077174">
              <w:rPr>
                <w:sz w:val="24"/>
                <w:szCs w:val="24"/>
                <w:lang w:val="ru-RU"/>
              </w:rPr>
              <w:t>Информация</w:t>
            </w:r>
            <w:r w:rsidRPr="00077174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о</w:t>
            </w:r>
            <w:r w:rsidRPr="00077174">
              <w:rPr>
                <w:spacing w:val="4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необходимости</w:t>
            </w:r>
            <w:r w:rsidRPr="00077174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предоставления</w:t>
            </w:r>
            <w:r w:rsidRPr="00077174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участниками</w:t>
            </w:r>
          </w:p>
          <w:p w14:paraId="5A22BEB8" w14:textId="77777777" w:rsidR="00DB64AF" w:rsidRPr="00077174" w:rsidRDefault="00DB64AF" w:rsidP="00DB64AF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077174">
              <w:rPr>
                <w:sz w:val="24"/>
                <w:szCs w:val="24"/>
                <w:lang w:val="ru-RU"/>
              </w:rPr>
              <w:t>закупки образцов</w:t>
            </w:r>
            <w:r w:rsidRPr="00077174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продукции, предлагаемых</w:t>
            </w:r>
            <w:r w:rsidRPr="00077174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к</w:t>
            </w:r>
            <w:r w:rsidRPr="00077174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поставке</w:t>
            </w:r>
          </w:p>
        </w:tc>
        <w:tc>
          <w:tcPr>
            <w:tcW w:w="580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1FB89B1" w14:textId="22446FA3" w:rsidR="00DB64AF" w:rsidRPr="00077174" w:rsidRDefault="00DB64AF" w:rsidP="00DB64A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-</w:t>
            </w:r>
          </w:p>
        </w:tc>
      </w:tr>
      <w:tr w:rsidR="00DB64AF" w14:paraId="4E62DDBA" w14:textId="77777777" w:rsidTr="000A54C6">
        <w:trPr>
          <w:trHeight w:val="613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1EEC7B6" w14:textId="77777777" w:rsidR="00DB64AF" w:rsidRDefault="00DB64AF" w:rsidP="00DB64AF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</w:p>
        </w:tc>
        <w:tc>
          <w:tcPr>
            <w:tcW w:w="359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0707646" w14:textId="77777777" w:rsidR="00DB64AF" w:rsidRPr="00077174" w:rsidRDefault="00DB64AF" w:rsidP="00DB64AF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077174">
              <w:rPr>
                <w:sz w:val="24"/>
                <w:szCs w:val="24"/>
                <w:lang w:val="ru-RU"/>
              </w:rPr>
              <w:t>Дополнительные требования</w:t>
            </w:r>
            <w:r w:rsidRPr="00077174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к предмету</w:t>
            </w:r>
            <w:r w:rsidRPr="00077174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(объекту)</w:t>
            </w:r>
            <w:r w:rsidRPr="00077174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закупки</w:t>
            </w:r>
          </w:p>
        </w:tc>
        <w:tc>
          <w:tcPr>
            <w:tcW w:w="580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D8931EF" w14:textId="161FC80E" w:rsidR="002F3476" w:rsidRPr="002F3476" w:rsidRDefault="002F3476" w:rsidP="002F3476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  <w:r w:rsidRPr="002F3476">
              <w:rPr>
                <w:sz w:val="24"/>
                <w:szCs w:val="24"/>
                <w:lang w:val="ru-RU"/>
              </w:rPr>
              <w:t>1. Монтаж системы кондиционирования должен быть произведен согласно Рабочему проекту «Системы кондиционирования</w:t>
            </w:r>
            <w:r>
              <w:rPr>
                <w:sz w:val="24"/>
                <w:szCs w:val="24"/>
                <w:lang w:val="ru-RU"/>
              </w:rPr>
              <w:t xml:space="preserve"> воздуха в</w:t>
            </w:r>
            <w:r w:rsidRPr="002F3476">
              <w:rPr>
                <w:sz w:val="24"/>
                <w:szCs w:val="24"/>
                <w:lang w:val="ru-RU"/>
              </w:rPr>
              <w:t xml:space="preserve"> административно</w:t>
            </w:r>
            <w:r>
              <w:rPr>
                <w:sz w:val="24"/>
                <w:szCs w:val="24"/>
                <w:lang w:val="ru-RU"/>
              </w:rPr>
              <w:t>м</w:t>
            </w:r>
            <w:r w:rsidRPr="002F3476">
              <w:rPr>
                <w:sz w:val="24"/>
                <w:szCs w:val="24"/>
                <w:lang w:val="ru-RU"/>
              </w:rPr>
              <w:t xml:space="preserve"> здани</w:t>
            </w:r>
            <w:r>
              <w:rPr>
                <w:sz w:val="24"/>
                <w:szCs w:val="24"/>
                <w:lang w:val="ru-RU"/>
              </w:rPr>
              <w:t>и</w:t>
            </w:r>
            <w:r w:rsidRPr="002F3476">
              <w:rPr>
                <w:sz w:val="24"/>
                <w:szCs w:val="24"/>
                <w:lang w:val="ru-RU"/>
              </w:rPr>
              <w:t xml:space="preserve"> Министерства финансов ПМР, </w:t>
            </w:r>
            <w:r>
              <w:rPr>
                <w:sz w:val="24"/>
                <w:szCs w:val="24"/>
                <w:lang w:val="ru-RU"/>
              </w:rPr>
              <w:t xml:space="preserve">г. </w:t>
            </w:r>
            <w:r w:rsidRPr="002F3476">
              <w:rPr>
                <w:sz w:val="24"/>
                <w:szCs w:val="24"/>
                <w:lang w:val="ru-RU"/>
              </w:rPr>
              <w:t>Тирасполь, ул.</w:t>
            </w:r>
            <w:r>
              <w:rPr>
                <w:sz w:val="24"/>
                <w:szCs w:val="24"/>
                <w:lang w:val="ru-RU"/>
              </w:rPr>
              <w:t xml:space="preserve"> (</w:t>
            </w:r>
            <w:r w:rsidRPr="002F3476">
              <w:rPr>
                <w:sz w:val="24"/>
                <w:szCs w:val="24"/>
                <w:lang w:val="ru-RU"/>
              </w:rPr>
              <w:t>Горького,53» (Шифр объекта: Т18-04/23- РП-ОВ)</w:t>
            </w:r>
            <w:r>
              <w:rPr>
                <w:sz w:val="24"/>
                <w:szCs w:val="24"/>
                <w:lang w:val="ru-RU"/>
              </w:rPr>
              <w:t>,</w:t>
            </w:r>
            <w:r w:rsidRPr="002F3476">
              <w:rPr>
                <w:sz w:val="24"/>
                <w:szCs w:val="24"/>
                <w:lang w:val="ru-RU"/>
              </w:rPr>
              <w:t xml:space="preserve"> (прилагается).</w:t>
            </w:r>
          </w:p>
          <w:p w14:paraId="434D7F75" w14:textId="77777777" w:rsidR="002F3476" w:rsidRPr="002F3476" w:rsidRDefault="002F3476" w:rsidP="002F3476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  <w:r w:rsidRPr="002F3476">
              <w:rPr>
                <w:sz w:val="24"/>
                <w:szCs w:val="24"/>
                <w:lang w:val="ru-RU"/>
              </w:rPr>
              <w:t>2. При выполнении работ применять качественные материалы, обеспечивающие долгое использование при эксплуатации объекта. При производстве работ применять материалы, сертифицированные на территории Приднестровской Молдавской Республики.</w:t>
            </w:r>
          </w:p>
          <w:p w14:paraId="0F1F790F" w14:textId="77777777" w:rsidR="002F3476" w:rsidRPr="002F3476" w:rsidRDefault="002F3476" w:rsidP="002F3476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  <w:r w:rsidRPr="002F3476">
              <w:rPr>
                <w:sz w:val="24"/>
                <w:szCs w:val="24"/>
                <w:lang w:val="ru-RU"/>
              </w:rPr>
              <w:t>3. Специалисты (монтажники) выполняющие работы должны иметь профильное образование и опыт работы, должны обладать знанием исполнительной и технической документации.</w:t>
            </w:r>
          </w:p>
          <w:p w14:paraId="4573E7DA" w14:textId="77777777" w:rsidR="002F3476" w:rsidRPr="002F3476" w:rsidRDefault="002F3476" w:rsidP="002F3476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  <w:r w:rsidRPr="002F3476">
              <w:rPr>
                <w:sz w:val="24"/>
                <w:szCs w:val="24"/>
                <w:lang w:val="ru-RU"/>
              </w:rPr>
              <w:t xml:space="preserve">4. Специалисты должны обладать знанием СНиП, </w:t>
            </w:r>
            <w:proofErr w:type="spellStart"/>
            <w:r w:rsidRPr="002F3476">
              <w:rPr>
                <w:sz w:val="24"/>
                <w:szCs w:val="24"/>
                <w:lang w:val="ru-RU"/>
              </w:rPr>
              <w:t>AutoCAD</w:t>
            </w:r>
            <w:proofErr w:type="spellEnd"/>
            <w:r w:rsidRPr="002F3476">
              <w:rPr>
                <w:sz w:val="24"/>
                <w:szCs w:val="24"/>
                <w:lang w:val="ru-RU"/>
              </w:rPr>
              <w:t xml:space="preserve"> для коррекции исполнительных листов. </w:t>
            </w:r>
          </w:p>
          <w:p w14:paraId="75761725" w14:textId="0BE77B69" w:rsidR="00DB64AF" w:rsidRPr="009721CB" w:rsidRDefault="002F3476" w:rsidP="002F3476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  <w:r w:rsidRPr="002F3476">
              <w:rPr>
                <w:sz w:val="24"/>
                <w:szCs w:val="24"/>
                <w:lang w:val="ru-RU"/>
              </w:rPr>
              <w:t>5. Обязательное согласование с заказчиком изменений в Рабочем проекте «Системы кондиционирования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>
              <w:rPr>
                <w:sz w:val="24"/>
                <w:szCs w:val="24"/>
                <w:lang w:val="ru-RU"/>
              </w:rPr>
              <w:lastRenderedPageBreak/>
              <w:t xml:space="preserve">воздуха в </w:t>
            </w:r>
            <w:r w:rsidRPr="002F3476">
              <w:rPr>
                <w:sz w:val="24"/>
                <w:szCs w:val="24"/>
                <w:lang w:val="ru-RU"/>
              </w:rPr>
              <w:t>административно</w:t>
            </w:r>
            <w:r>
              <w:rPr>
                <w:sz w:val="24"/>
                <w:szCs w:val="24"/>
                <w:lang w:val="ru-RU"/>
              </w:rPr>
              <w:t>м</w:t>
            </w:r>
            <w:r w:rsidRPr="002F3476">
              <w:rPr>
                <w:sz w:val="24"/>
                <w:szCs w:val="24"/>
                <w:lang w:val="ru-RU"/>
              </w:rPr>
              <w:t xml:space="preserve"> здани</w:t>
            </w:r>
            <w:r>
              <w:rPr>
                <w:sz w:val="24"/>
                <w:szCs w:val="24"/>
                <w:lang w:val="ru-RU"/>
              </w:rPr>
              <w:t>и</w:t>
            </w:r>
            <w:r w:rsidRPr="002F3476">
              <w:rPr>
                <w:sz w:val="24"/>
                <w:szCs w:val="24"/>
                <w:lang w:val="ru-RU"/>
              </w:rPr>
              <w:t xml:space="preserve"> Министерства финансов ПМР, г. Тирасполь, ул.Горького,53» (Шифр объекта: Т18-04/23- РП-ОВ) при необходимости.</w:t>
            </w:r>
          </w:p>
        </w:tc>
      </w:tr>
      <w:tr w:rsidR="00DB64AF" w14:paraId="0EADFC97" w14:textId="77777777" w:rsidTr="000A54C6">
        <w:trPr>
          <w:trHeight w:val="551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1E1148B" w14:textId="77777777" w:rsidR="00DB64AF" w:rsidRDefault="00DB64AF" w:rsidP="00DB64AF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4.</w:t>
            </w:r>
          </w:p>
        </w:tc>
        <w:tc>
          <w:tcPr>
            <w:tcW w:w="359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2DDE884" w14:textId="77777777" w:rsidR="00DB64AF" w:rsidRPr="00077174" w:rsidRDefault="00DB64AF" w:rsidP="00DB64AF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077174">
              <w:rPr>
                <w:sz w:val="24"/>
                <w:szCs w:val="24"/>
                <w:lang w:val="ru-RU"/>
              </w:rPr>
              <w:t>Иная информация,</w:t>
            </w:r>
            <w:r w:rsidRPr="00077174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позволяющая</w:t>
            </w:r>
            <w:r w:rsidRPr="00077174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участникам</w:t>
            </w:r>
            <w:r w:rsidRPr="00077174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закупки</w:t>
            </w:r>
            <w:r w:rsidRPr="00077174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правильно</w:t>
            </w:r>
          </w:p>
          <w:p w14:paraId="462E0FDB" w14:textId="77777777" w:rsidR="00DB64AF" w:rsidRPr="00077174" w:rsidRDefault="00DB64AF" w:rsidP="00DB64AF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077174">
              <w:rPr>
                <w:sz w:val="24"/>
                <w:szCs w:val="24"/>
                <w:lang w:val="ru-RU"/>
              </w:rPr>
              <w:t>сформировать</w:t>
            </w:r>
            <w:r w:rsidRPr="00077174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и</w:t>
            </w:r>
            <w:r w:rsidRPr="00077174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представить</w:t>
            </w:r>
            <w:r w:rsidRPr="00077174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заявки</w:t>
            </w:r>
            <w:r w:rsidRPr="00077174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на участие</w:t>
            </w:r>
            <w:r w:rsidRPr="00077174">
              <w:rPr>
                <w:spacing w:val="3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в закупке</w:t>
            </w:r>
          </w:p>
        </w:tc>
        <w:tc>
          <w:tcPr>
            <w:tcW w:w="580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66F43D2" w14:textId="77777777" w:rsidR="00787D9D" w:rsidRPr="00787D9D" w:rsidRDefault="00787D9D" w:rsidP="00787D9D">
            <w:pPr>
              <w:pStyle w:val="TableParagraph"/>
              <w:jc w:val="both"/>
              <w:rPr>
                <w:lang w:val="ru-RU"/>
              </w:rPr>
            </w:pPr>
            <w:r w:rsidRPr="00787D9D">
              <w:rPr>
                <w:lang w:val="ru-RU"/>
              </w:rPr>
              <w:t>1. Заявка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 198р «Об утверждении формы заявок участников закупки» и требованиями, указанными в документации о проведении открытого аукциона.</w:t>
            </w:r>
          </w:p>
          <w:p w14:paraId="458980F7" w14:textId="77777777" w:rsidR="00787D9D" w:rsidRPr="00787D9D" w:rsidRDefault="00787D9D" w:rsidP="00787D9D">
            <w:pPr>
              <w:pStyle w:val="TableParagraph"/>
              <w:jc w:val="both"/>
              <w:rPr>
                <w:lang w:val="ru-RU"/>
              </w:rPr>
            </w:pPr>
            <w:r w:rsidRPr="00787D9D">
              <w:rPr>
                <w:lang w:val="ru-RU"/>
              </w:rPr>
              <w:t>2. Заявка на участие должна содержать смету, сформированную с использованием ресурсного метода ценообразования в соответствии с Постановлением Правительства Приднестровской Молдавской Республики от 12.08.2015 г. №212 «О введении ресурсного метода ценообразования в строительстве», а также по формам, определенным Приказом Министерства экономического развития Приднестровской Молдавской Республики от 19.09.2022 года №1011 с приложением ведомостей материалов (оборудования) в которых в обязательном порядке должны быть указаны наименование материалов, оборудования, страна и фирма – производитель, качественные и технические характеристики в соответствии с ГОСТами, ОСТами, ТУ.</w:t>
            </w:r>
          </w:p>
          <w:p w14:paraId="702320CB" w14:textId="47256DFB" w:rsidR="00DB64AF" w:rsidRPr="00077174" w:rsidRDefault="00787D9D" w:rsidP="00787D9D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  <w:r w:rsidRPr="00787D9D">
              <w:rPr>
                <w:lang w:val="ru-RU"/>
              </w:rPr>
              <w:t>3. Участник аукциона при оформлении ведомости материалов, являющейся основным приложением к сметному расчёту, должен указать полное наименование материала, планируемого к применению, при необходимости представить заказчику сертификаты соответствия и качества.</w:t>
            </w:r>
          </w:p>
        </w:tc>
      </w:tr>
      <w:tr w:rsidR="00DB64AF" w14:paraId="363E49D3" w14:textId="77777777" w:rsidTr="000A54C6">
        <w:trPr>
          <w:trHeight w:val="349"/>
        </w:trPr>
        <w:tc>
          <w:tcPr>
            <w:tcW w:w="100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3BFF59C" w14:textId="77777777" w:rsidR="00DB64AF" w:rsidRPr="00077174" w:rsidRDefault="00DB64AF" w:rsidP="00DB64A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077174">
              <w:rPr>
                <w:b/>
                <w:sz w:val="24"/>
                <w:szCs w:val="24"/>
                <w:lang w:val="ru-RU"/>
              </w:rPr>
              <w:t>6. Преимущества, требования</w:t>
            </w:r>
            <w:r w:rsidRPr="00077174">
              <w:rPr>
                <w:b/>
                <w:spacing w:val="-10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b/>
                <w:sz w:val="24"/>
                <w:szCs w:val="24"/>
                <w:lang w:val="ru-RU"/>
              </w:rPr>
              <w:t>к</w:t>
            </w:r>
            <w:r w:rsidRPr="00077174">
              <w:rPr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b/>
                <w:sz w:val="24"/>
                <w:szCs w:val="24"/>
                <w:lang w:val="ru-RU"/>
              </w:rPr>
              <w:t>участникам</w:t>
            </w:r>
            <w:r w:rsidRPr="00077174">
              <w:rPr>
                <w:b/>
                <w:spacing w:val="-2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b/>
                <w:sz w:val="24"/>
                <w:szCs w:val="24"/>
                <w:lang w:val="ru-RU"/>
              </w:rPr>
              <w:t>закупки</w:t>
            </w:r>
          </w:p>
        </w:tc>
      </w:tr>
      <w:tr w:rsidR="00DB64AF" w14:paraId="03032C6B" w14:textId="77777777" w:rsidTr="000A54C6">
        <w:trPr>
          <w:trHeight w:val="830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EA2E990" w14:textId="77777777" w:rsidR="00DB64AF" w:rsidRDefault="00DB64AF" w:rsidP="00DB64AF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</w:p>
        </w:tc>
        <w:tc>
          <w:tcPr>
            <w:tcW w:w="35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AE6FED9" w14:textId="77777777" w:rsidR="00DB64AF" w:rsidRPr="00077174" w:rsidRDefault="00DB64AF" w:rsidP="00DB64AF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077174">
              <w:rPr>
                <w:sz w:val="24"/>
                <w:szCs w:val="24"/>
                <w:lang w:val="ru-RU"/>
              </w:rPr>
              <w:t>Преимущества</w:t>
            </w:r>
            <w:r w:rsidRPr="00077174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(отечественный</w:t>
            </w:r>
            <w:r w:rsidRPr="00077174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производитель;</w:t>
            </w:r>
            <w:r w:rsidRPr="00077174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учреждения</w:t>
            </w:r>
          </w:p>
          <w:p w14:paraId="2ACB93E4" w14:textId="77777777" w:rsidR="00DB64AF" w:rsidRPr="00077174" w:rsidRDefault="00DB64AF" w:rsidP="00DB64AF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077174">
              <w:rPr>
                <w:sz w:val="24"/>
                <w:szCs w:val="24"/>
                <w:lang w:val="ru-RU"/>
              </w:rPr>
              <w:t>и организации уголовно-исполнительной системы, а также</w:t>
            </w:r>
            <w:r w:rsidRPr="00077174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организации,</w:t>
            </w:r>
            <w:r w:rsidRPr="00077174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применяющие</w:t>
            </w:r>
            <w:r w:rsidRPr="00077174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труд</w:t>
            </w:r>
            <w:r w:rsidRPr="00077174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инвалидов)</w:t>
            </w:r>
          </w:p>
        </w:tc>
        <w:tc>
          <w:tcPr>
            <w:tcW w:w="58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0BEBC8D" w14:textId="77777777" w:rsidR="00DB64AF" w:rsidRPr="00E658A9" w:rsidRDefault="00DB64AF" w:rsidP="00DB64AF">
            <w:pPr>
              <w:pStyle w:val="TableParagraph"/>
              <w:jc w:val="both"/>
              <w:rPr>
                <w:sz w:val="20"/>
                <w:szCs w:val="20"/>
                <w:lang w:val="ru-RU"/>
              </w:rPr>
            </w:pPr>
            <w:r w:rsidRPr="00E658A9">
              <w:rPr>
                <w:sz w:val="20"/>
                <w:szCs w:val="20"/>
                <w:lang w:val="ru-RU"/>
              </w:rPr>
              <w:t>В соответствии со ст. 19 Закона «О закупках в Приднестровской Молдавской Республики» при осуществлении закупок преимущества предоставляются следующим участникам аукциона:</w:t>
            </w:r>
          </w:p>
          <w:p w14:paraId="605468DA" w14:textId="77777777" w:rsidR="00DB64AF" w:rsidRPr="00E658A9" w:rsidRDefault="00DB64AF" w:rsidP="00DB64AF">
            <w:pPr>
              <w:pStyle w:val="TableParagraph"/>
              <w:jc w:val="both"/>
              <w:rPr>
                <w:sz w:val="20"/>
                <w:szCs w:val="20"/>
                <w:lang w:val="ru-RU"/>
              </w:rPr>
            </w:pPr>
            <w:r w:rsidRPr="00E658A9">
              <w:rPr>
                <w:sz w:val="20"/>
                <w:szCs w:val="20"/>
                <w:lang w:val="ru-RU"/>
              </w:rPr>
              <w:t>а) учреждения и организации уголовно-исполнительной системы;</w:t>
            </w:r>
          </w:p>
          <w:p w14:paraId="2147684F" w14:textId="77777777" w:rsidR="00DB64AF" w:rsidRPr="00E658A9" w:rsidRDefault="00DB64AF" w:rsidP="00DB64AF">
            <w:pPr>
              <w:pStyle w:val="TableParagraph"/>
              <w:jc w:val="both"/>
              <w:rPr>
                <w:sz w:val="20"/>
                <w:szCs w:val="20"/>
                <w:lang w:val="ru-RU"/>
              </w:rPr>
            </w:pPr>
            <w:r w:rsidRPr="00E658A9">
              <w:rPr>
                <w:sz w:val="20"/>
                <w:szCs w:val="20"/>
                <w:lang w:val="ru-RU"/>
              </w:rPr>
              <w:t>б) организации, применяющие труд инвалидов;</w:t>
            </w:r>
          </w:p>
          <w:p w14:paraId="4B7974DE" w14:textId="77777777" w:rsidR="00DB64AF" w:rsidRPr="00E658A9" w:rsidRDefault="00DB64AF" w:rsidP="00DB64AF">
            <w:pPr>
              <w:pStyle w:val="TableParagraph"/>
              <w:jc w:val="both"/>
              <w:rPr>
                <w:sz w:val="20"/>
                <w:szCs w:val="20"/>
                <w:lang w:val="ru-RU"/>
              </w:rPr>
            </w:pPr>
            <w:r w:rsidRPr="00E658A9">
              <w:rPr>
                <w:sz w:val="20"/>
                <w:szCs w:val="20"/>
                <w:lang w:val="ru-RU"/>
              </w:rPr>
              <w:t>в) отечественные производители;</w:t>
            </w:r>
          </w:p>
          <w:p w14:paraId="0D853E25" w14:textId="77777777" w:rsidR="00DB64AF" w:rsidRPr="00E658A9" w:rsidRDefault="00DB64AF" w:rsidP="00DB64AF">
            <w:pPr>
              <w:pStyle w:val="TableParagraph"/>
              <w:jc w:val="both"/>
              <w:rPr>
                <w:sz w:val="20"/>
                <w:szCs w:val="20"/>
                <w:lang w:val="ru-RU"/>
              </w:rPr>
            </w:pPr>
            <w:r w:rsidRPr="00E658A9">
              <w:rPr>
                <w:sz w:val="20"/>
                <w:szCs w:val="20"/>
                <w:lang w:val="ru-RU"/>
              </w:rPr>
              <w:t>г) отечественные импортеры.</w:t>
            </w:r>
          </w:p>
          <w:p w14:paraId="4BADCE95" w14:textId="77777777" w:rsidR="00DB64AF" w:rsidRPr="00D84D5C" w:rsidRDefault="00DB64AF" w:rsidP="00DB64AF">
            <w:pPr>
              <w:tabs>
                <w:tab w:val="left" w:pos="4140"/>
              </w:tabs>
              <w:ind w:firstLine="567"/>
              <w:jc w:val="both"/>
              <w:rPr>
                <w:sz w:val="20"/>
                <w:szCs w:val="20"/>
                <w:lang w:val="ru-RU"/>
              </w:rPr>
            </w:pPr>
            <w:r w:rsidRPr="00D84D5C">
              <w:rPr>
                <w:sz w:val="20"/>
                <w:szCs w:val="20"/>
                <w:lang w:val="ru-RU"/>
              </w:rPr>
              <w:t>При определении поставщиков (подрядчиков, исполнителей), за исключением случая, когда закупки осуществляются у единственного поставщика (подрядчика, исполнителя), заказчик обязан предоставлять участникам закупки, указанным в подпунктах а)–в) пункта 1 настоящей статьи, преимущества в отношении предлагаемых ими цен контракта в размере 10 процентов, в порядке, установленном нормативным правовым актом Правительства Приднестровской Молдавской Республики.</w:t>
            </w:r>
          </w:p>
          <w:p w14:paraId="65DB0C5C" w14:textId="77777777" w:rsidR="00DB64AF" w:rsidRPr="00E658A9" w:rsidRDefault="00DB64AF" w:rsidP="00DB64AF">
            <w:pPr>
              <w:tabs>
                <w:tab w:val="left" w:pos="4140"/>
              </w:tabs>
              <w:ind w:firstLine="567"/>
              <w:jc w:val="both"/>
              <w:rPr>
                <w:sz w:val="20"/>
                <w:szCs w:val="20"/>
                <w:lang w:val="ru-RU"/>
              </w:rPr>
            </w:pPr>
            <w:r w:rsidRPr="00E658A9">
              <w:rPr>
                <w:sz w:val="20"/>
                <w:szCs w:val="20"/>
                <w:lang w:val="ru-RU"/>
              </w:rPr>
              <w:t>При определении поставщиков (подрядчиков, исполнителей), за исключением случая, когда закупки осуществляются у единственного поставщика (подрядчика, исполнителя), заказчик обязан предоставлять участникам закупки, указанным в подпункте г) пункта 1 настоящей статьи, преимущества в отношении предлагаемых ими цен контракта в размере 5 процентов, в порядке, установленном нормативным правовым актом Правительства Приднестровской Молдавской Республики.</w:t>
            </w:r>
          </w:p>
          <w:p w14:paraId="1F760449" w14:textId="77777777" w:rsidR="00DB64AF" w:rsidRPr="00D84D5C" w:rsidRDefault="00DB64AF" w:rsidP="00DB64AF">
            <w:pPr>
              <w:tabs>
                <w:tab w:val="left" w:pos="4140"/>
              </w:tabs>
              <w:ind w:firstLine="567"/>
              <w:jc w:val="both"/>
              <w:rPr>
                <w:sz w:val="20"/>
                <w:szCs w:val="20"/>
                <w:lang w:val="ru-RU"/>
              </w:rPr>
            </w:pPr>
            <w:r w:rsidRPr="00D84D5C">
              <w:rPr>
                <w:sz w:val="20"/>
                <w:szCs w:val="20"/>
                <w:lang w:val="ru-RU"/>
              </w:rPr>
              <w:t>Настоящее преимущество предоставляется участникам закупки при наличии в определении поставщиков (подрядчиков, исполнителей) участников, указавших в заявке иностранную валюту для оплаты контракта.</w:t>
            </w:r>
          </w:p>
          <w:p w14:paraId="788B29C3" w14:textId="77777777" w:rsidR="00787D9D" w:rsidRPr="00E658A9" w:rsidRDefault="00787D9D" w:rsidP="00787D9D">
            <w:pPr>
              <w:tabs>
                <w:tab w:val="left" w:pos="4140"/>
              </w:tabs>
              <w:ind w:firstLine="567"/>
              <w:jc w:val="both"/>
              <w:rPr>
                <w:sz w:val="20"/>
                <w:szCs w:val="20"/>
                <w:lang w:val="ru-RU"/>
              </w:rPr>
            </w:pPr>
            <w:r w:rsidRPr="00E658A9">
              <w:rPr>
                <w:sz w:val="20"/>
                <w:szCs w:val="20"/>
                <w:lang w:val="ru-RU"/>
              </w:rPr>
              <w:t xml:space="preserve">В случае если победителем определения поставщика (подрядчика, исполнителя) признан участник, которому в соответствии с настоящей статьей предоставлено преимущество, контракт заключается по цене, сформированной с учетом </w:t>
            </w:r>
            <w:r w:rsidRPr="00E658A9">
              <w:rPr>
                <w:sz w:val="20"/>
                <w:szCs w:val="20"/>
                <w:lang w:val="ru-RU"/>
              </w:rPr>
              <w:lastRenderedPageBreak/>
              <w:t>преимущества.</w:t>
            </w:r>
          </w:p>
          <w:p w14:paraId="5EF54920" w14:textId="0DCE04CB" w:rsidR="00787D9D" w:rsidRPr="00146CC6" w:rsidRDefault="00787D9D" w:rsidP="00787D9D">
            <w:pPr>
              <w:tabs>
                <w:tab w:val="left" w:pos="4140"/>
              </w:tabs>
              <w:ind w:firstLine="567"/>
              <w:jc w:val="both"/>
              <w:rPr>
                <w:sz w:val="24"/>
                <w:szCs w:val="24"/>
                <w:lang w:val="ru-RU"/>
              </w:rPr>
            </w:pPr>
            <w:r w:rsidRPr="00E658A9">
              <w:rPr>
                <w:sz w:val="20"/>
                <w:szCs w:val="20"/>
                <w:lang w:val="ru-RU"/>
              </w:rPr>
              <w:t>Если в определении поставщика (подрядчика, исполнителя) участвуют исключительно участники с равным размером преимущества, предусмотренного настоящей статьей, в отношении предлагаемых ими цен контракта, преимущества в таком случае участникам не предоставляются.</w:t>
            </w:r>
          </w:p>
        </w:tc>
      </w:tr>
      <w:tr w:rsidR="00DB64AF" w14:paraId="690E750B" w14:textId="77777777" w:rsidTr="000A54C6">
        <w:trPr>
          <w:trHeight w:val="552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BCBA58B" w14:textId="77777777" w:rsidR="00DB64AF" w:rsidRDefault="00DB64AF" w:rsidP="00DB64AF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2.</w:t>
            </w:r>
          </w:p>
        </w:tc>
        <w:tc>
          <w:tcPr>
            <w:tcW w:w="35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E9A8078" w14:textId="77777777" w:rsidR="00DB64AF" w:rsidRPr="00077174" w:rsidRDefault="00DB64AF" w:rsidP="00DB64AF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077174">
              <w:rPr>
                <w:sz w:val="24"/>
                <w:szCs w:val="24"/>
                <w:lang w:val="ru-RU"/>
              </w:rPr>
              <w:t>Требования к</w:t>
            </w:r>
            <w:r w:rsidRPr="00077174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участникам</w:t>
            </w:r>
            <w:r w:rsidRPr="00077174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и перечень</w:t>
            </w:r>
            <w:r w:rsidRPr="00077174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документов,</w:t>
            </w:r>
            <w:r w:rsidRPr="00077174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которые</w:t>
            </w:r>
          </w:p>
          <w:p w14:paraId="483F4433" w14:textId="77777777" w:rsidR="00DB64AF" w:rsidRDefault="00DB64AF" w:rsidP="00DB64AF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должны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быть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представлены</w:t>
            </w:r>
          </w:p>
        </w:tc>
        <w:tc>
          <w:tcPr>
            <w:tcW w:w="58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4B7BE04" w14:textId="77777777" w:rsidR="00DB64AF" w:rsidRPr="004E1E9A" w:rsidRDefault="00DB64AF" w:rsidP="00DB64AF">
            <w:pPr>
              <w:widowControl/>
              <w:autoSpaceDE/>
              <w:autoSpaceDN/>
              <w:jc w:val="both"/>
              <w:rPr>
                <w:rFonts w:eastAsia="Calibri"/>
                <w:b/>
                <w:sz w:val="24"/>
                <w:szCs w:val="24"/>
                <w:lang w:val="ru-RU"/>
              </w:rPr>
            </w:pPr>
            <w:r w:rsidRPr="004E1E9A">
              <w:rPr>
                <w:rFonts w:eastAsia="Calibri"/>
                <w:b/>
                <w:sz w:val="24"/>
                <w:szCs w:val="24"/>
                <w:lang w:val="ru-RU"/>
              </w:rPr>
              <w:t>Требования к участникам:</w:t>
            </w:r>
          </w:p>
          <w:p w14:paraId="480183C8" w14:textId="0A377171" w:rsidR="00DB64AF" w:rsidRDefault="00DB64AF" w:rsidP="00DB64AF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  <w:lang w:val="ru-RU"/>
              </w:rPr>
            </w:pPr>
            <w:r w:rsidRPr="004E1E9A">
              <w:rPr>
                <w:rFonts w:eastAsia="Calibri"/>
                <w:sz w:val="24"/>
                <w:szCs w:val="24"/>
                <w:lang w:val="ru-RU"/>
              </w:rPr>
              <w:t xml:space="preserve">а) </w:t>
            </w:r>
            <w:r>
              <w:rPr>
                <w:rFonts w:eastAsia="Calibri"/>
                <w:sz w:val="24"/>
                <w:szCs w:val="24"/>
                <w:lang w:val="ru-RU"/>
              </w:rPr>
              <w:t xml:space="preserve">соответствие требованиям, установленным действующим законодательством Приднестровской Молдавской Республики к лицам, осуществляющим поставку товара, выполнение работ, являющихся объектом закупки </w:t>
            </w:r>
          </w:p>
          <w:p w14:paraId="7D2971E2" w14:textId="77777777" w:rsidR="00DB64AF" w:rsidRPr="004E1E9A" w:rsidRDefault="00DB64AF" w:rsidP="00DB64AF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  <w:lang w:val="ru-RU"/>
              </w:rPr>
            </w:pPr>
            <w:r>
              <w:rPr>
                <w:rFonts w:eastAsia="Calibri"/>
                <w:sz w:val="24"/>
                <w:szCs w:val="24"/>
                <w:lang w:val="ru-RU"/>
              </w:rPr>
              <w:t xml:space="preserve">б) </w:t>
            </w:r>
            <w:r w:rsidRPr="004E1E9A">
              <w:rPr>
                <w:rFonts w:eastAsia="Calibri"/>
                <w:sz w:val="24"/>
                <w:szCs w:val="24"/>
                <w:lang w:val="ru-RU"/>
              </w:rPr>
              <w:t xml:space="preserve">отсутствие проведения ликвидации участника закупки - юридического лица и отсутствие дела о банкротстве; </w:t>
            </w:r>
          </w:p>
          <w:p w14:paraId="3A02F053" w14:textId="77777777" w:rsidR="00DB64AF" w:rsidRDefault="00DB64AF" w:rsidP="00DB64AF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  <w:lang w:val="ru-RU"/>
              </w:rPr>
            </w:pPr>
            <w:r>
              <w:rPr>
                <w:rFonts w:eastAsia="Calibri"/>
                <w:sz w:val="24"/>
                <w:szCs w:val="24"/>
                <w:lang w:val="ru-RU"/>
              </w:rPr>
              <w:t>в</w:t>
            </w:r>
            <w:r w:rsidRPr="004E1E9A">
              <w:rPr>
                <w:rFonts w:eastAsia="Calibri"/>
                <w:sz w:val="24"/>
                <w:szCs w:val="24"/>
                <w:lang w:val="ru-RU"/>
              </w:rPr>
              <w:t>) отсутствие решения уполномоченного органа о приостановлении деятельности участника закупки в порядке, установленном действующим законодательством Приднестровской Молдавской Республики, на дату подачи заявки на участие в закупке;</w:t>
            </w:r>
          </w:p>
          <w:p w14:paraId="1DCA787F" w14:textId="668F6965" w:rsidR="00DB64AF" w:rsidRPr="004E1E9A" w:rsidRDefault="00DB64AF" w:rsidP="00DB64AF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  <w:lang w:val="ru-RU"/>
              </w:rPr>
            </w:pPr>
            <w:r>
              <w:rPr>
                <w:rFonts w:eastAsia="Calibri"/>
                <w:sz w:val="24"/>
                <w:szCs w:val="24"/>
                <w:lang w:val="ru-RU"/>
              </w:rPr>
              <w:t>г) отсутствие в реестре недобросовестных поставщиков (подрядчиков, исполнителей) информации об участнике закупки, в том числе информация об учредителях, о членах коллегиального исполнительного органа, лице, исполняющем функции единоличного исполнительного органа участника закупки – юридического лица;</w:t>
            </w:r>
          </w:p>
          <w:p w14:paraId="7B7D5987" w14:textId="77777777" w:rsidR="00DB64AF" w:rsidRDefault="00DB64AF" w:rsidP="00DB64AF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  <w:lang w:val="ru-RU"/>
              </w:rPr>
            </w:pPr>
            <w:r>
              <w:rPr>
                <w:rFonts w:eastAsia="Calibri"/>
                <w:sz w:val="24"/>
                <w:szCs w:val="24"/>
                <w:lang w:val="ru-RU"/>
              </w:rPr>
              <w:t>д</w:t>
            </w:r>
            <w:r w:rsidRPr="004E1E9A">
              <w:rPr>
                <w:rFonts w:eastAsia="Calibri"/>
                <w:sz w:val="24"/>
                <w:szCs w:val="24"/>
                <w:lang w:val="ru-RU"/>
              </w:rPr>
              <w:t>) отсутствие у участника закупки недоимки по налогам, сборам, задолженности по иным обязательным платежам в бюджеты (за исключением сумм, на которые предоставлены отсрочка, рассрочка, которые реструктурированы,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взысканию);</w:t>
            </w:r>
          </w:p>
          <w:p w14:paraId="12E0957E" w14:textId="04A0B752" w:rsidR="00DB64AF" w:rsidRPr="004E1E9A" w:rsidRDefault="00DB64AF" w:rsidP="00DB64AF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  <w:lang w:val="ru-RU"/>
              </w:rPr>
            </w:pPr>
            <w:r>
              <w:rPr>
                <w:rFonts w:eastAsia="Calibri"/>
                <w:sz w:val="24"/>
                <w:szCs w:val="24"/>
                <w:lang w:val="ru-RU"/>
              </w:rPr>
              <w:t xml:space="preserve">     </w:t>
            </w:r>
            <w:r w:rsidRPr="00C81045">
              <w:rPr>
                <w:rFonts w:eastAsia="Calibri"/>
                <w:sz w:val="24"/>
                <w:szCs w:val="24"/>
                <w:lang w:val="ru-RU"/>
              </w:rPr>
              <w:t>Непосредственно участник закупки несет ответственность за подлинность и достоверность представленных информации и документов.</w:t>
            </w:r>
            <w:r>
              <w:rPr>
                <w:rFonts w:eastAsia="Calibri"/>
                <w:sz w:val="24"/>
                <w:szCs w:val="24"/>
                <w:lang w:val="ru-RU"/>
              </w:rPr>
              <w:t xml:space="preserve"> </w:t>
            </w:r>
          </w:p>
          <w:p w14:paraId="4CD3C995" w14:textId="77777777" w:rsidR="00DB64AF" w:rsidRPr="004E1E9A" w:rsidRDefault="00DB64AF" w:rsidP="00DB64AF">
            <w:pPr>
              <w:widowControl/>
              <w:autoSpaceDE/>
              <w:autoSpaceDN/>
              <w:jc w:val="both"/>
              <w:rPr>
                <w:rFonts w:eastAsia="Calibri"/>
                <w:b/>
                <w:sz w:val="24"/>
                <w:szCs w:val="24"/>
                <w:lang w:val="ru-RU"/>
              </w:rPr>
            </w:pPr>
            <w:r w:rsidRPr="004E1E9A">
              <w:rPr>
                <w:rFonts w:eastAsia="Calibri"/>
                <w:b/>
                <w:sz w:val="24"/>
                <w:szCs w:val="24"/>
                <w:lang w:val="ru-RU"/>
              </w:rPr>
              <w:t>Участниками закупки должны быть представлены документы:</w:t>
            </w:r>
          </w:p>
          <w:p w14:paraId="046E901D" w14:textId="77777777" w:rsidR="00EB0A4D" w:rsidRPr="004E1E9A" w:rsidRDefault="00EB0A4D" w:rsidP="00EB0A4D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  <w:lang w:val="ru-RU"/>
              </w:rPr>
            </w:pPr>
            <w:r w:rsidRPr="004E1E9A">
              <w:rPr>
                <w:rFonts w:eastAsia="Calibri"/>
                <w:sz w:val="24"/>
                <w:szCs w:val="24"/>
                <w:lang w:val="ru-RU"/>
              </w:rPr>
              <w:t>а)</w:t>
            </w:r>
            <w:r>
              <w:rPr>
                <w:rFonts w:eastAsia="Calibri"/>
                <w:sz w:val="24"/>
                <w:szCs w:val="24"/>
              </w:rPr>
              <w:t> </w:t>
            </w:r>
            <w:r>
              <w:rPr>
                <w:rFonts w:eastAsia="Calibri"/>
                <w:sz w:val="24"/>
                <w:szCs w:val="24"/>
                <w:lang w:val="ru-RU"/>
              </w:rPr>
              <w:t>в</w:t>
            </w:r>
            <w:r w:rsidRPr="004E1E9A">
              <w:rPr>
                <w:rFonts w:eastAsia="Calibri"/>
                <w:sz w:val="24"/>
                <w:szCs w:val="24"/>
                <w:lang w:val="ru-RU"/>
              </w:rPr>
              <w:t>ыписк</w:t>
            </w:r>
            <w:r>
              <w:rPr>
                <w:rFonts w:eastAsia="Calibri"/>
                <w:sz w:val="24"/>
                <w:szCs w:val="24"/>
                <w:lang w:val="ru-RU"/>
              </w:rPr>
              <w:t>а</w:t>
            </w:r>
            <w:r w:rsidRPr="004E1E9A">
              <w:rPr>
                <w:rFonts w:eastAsia="Calibri"/>
                <w:sz w:val="24"/>
                <w:szCs w:val="24"/>
                <w:lang w:val="ru-RU"/>
              </w:rPr>
              <w:t xml:space="preserve"> из единого государственного реестра юридических лиц;</w:t>
            </w:r>
          </w:p>
          <w:p w14:paraId="209B6142" w14:textId="77777777" w:rsidR="00EB0A4D" w:rsidRPr="004E1E9A" w:rsidRDefault="00EB0A4D" w:rsidP="00EB0A4D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  <w:lang w:val="ru-RU"/>
              </w:rPr>
            </w:pPr>
            <w:r w:rsidRPr="004E1E9A">
              <w:rPr>
                <w:rFonts w:eastAsia="Calibri"/>
                <w:sz w:val="24"/>
                <w:szCs w:val="24"/>
                <w:lang w:val="ru-RU"/>
              </w:rPr>
              <w:t>б)</w:t>
            </w:r>
            <w:r>
              <w:rPr>
                <w:rFonts w:eastAsia="Calibri"/>
                <w:sz w:val="24"/>
                <w:szCs w:val="24"/>
              </w:rPr>
              <w:t> </w:t>
            </w:r>
            <w:r w:rsidRPr="004E1E9A">
              <w:rPr>
                <w:rFonts w:eastAsia="Calibri"/>
                <w:sz w:val="24"/>
                <w:szCs w:val="24"/>
                <w:lang w:val="ru-RU"/>
              </w:rPr>
              <w:t>справка Налоговой инспекции о состоянии платежей в бюджеты всех уровней и внебюджетные фонды;</w:t>
            </w:r>
          </w:p>
          <w:p w14:paraId="03EEE7B6" w14:textId="77777777" w:rsidR="00EB0A4D" w:rsidRPr="004E1E9A" w:rsidRDefault="00EB0A4D" w:rsidP="00EB0A4D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  <w:lang w:val="ru-RU"/>
              </w:rPr>
            </w:pPr>
            <w:r w:rsidRPr="004E1E9A">
              <w:rPr>
                <w:rFonts w:eastAsia="Calibri"/>
                <w:sz w:val="24"/>
                <w:szCs w:val="24"/>
                <w:lang w:val="ru-RU"/>
              </w:rPr>
              <w:t>в) доверенность, подтверждающая полномочия лица на осуществление деятельности от имени участника закупки;</w:t>
            </w:r>
          </w:p>
          <w:p w14:paraId="7F3BF692" w14:textId="77777777" w:rsidR="00EB0A4D" w:rsidRDefault="00EB0A4D" w:rsidP="00EB0A4D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  <w:lang w:val="ru-RU"/>
              </w:rPr>
            </w:pPr>
            <w:r w:rsidRPr="004E1E9A">
              <w:rPr>
                <w:rFonts w:eastAsia="Calibri"/>
                <w:sz w:val="24"/>
                <w:szCs w:val="24"/>
                <w:lang w:val="ru-RU"/>
              </w:rPr>
              <w:t>г)</w:t>
            </w:r>
            <w:r w:rsidRPr="001F25FA">
              <w:rPr>
                <w:rFonts w:eastAsia="Calibri"/>
                <w:sz w:val="24"/>
                <w:szCs w:val="24"/>
              </w:rPr>
              <w:t> </w:t>
            </w:r>
            <w:r w:rsidRPr="004E1E9A">
              <w:rPr>
                <w:rFonts w:eastAsia="Calibri"/>
                <w:sz w:val="24"/>
                <w:szCs w:val="24"/>
                <w:lang w:val="ru-RU"/>
              </w:rPr>
              <w:t>лицензия на право выполнения данных видов работ</w:t>
            </w:r>
            <w:r>
              <w:rPr>
                <w:rFonts w:eastAsia="Calibri"/>
                <w:sz w:val="24"/>
                <w:szCs w:val="24"/>
                <w:lang w:val="ru-RU"/>
              </w:rPr>
              <w:t>;</w:t>
            </w:r>
          </w:p>
          <w:p w14:paraId="3A6F4DDA" w14:textId="77777777" w:rsidR="00EB0A4D" w:rsidRDefault="00EB0A4D" w:rsidP="00EB0A4D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  <w:lang w:val="ru-RU"/>
              </w:rPr>
            </w:pPr>
            <w:r>
              <w:rPr>
                <w:rFonts w:eastAsia="Calibri"/>
                <w:sz w:val="24"/>
                <w:szCs w:val="24"/>
                <w:lang w:val="ru-RU"/>
              </w:rPr>
              <w:t>д) копии учредительных документов участников открытого аукциона (для юридического лица);</w:t>
            </w:r>
          </w:p>
          <w:p w14:paraId="5B0A8620" w14:textId="77777777" w:rsidR="00EB0A4D" w:rsidRDefault="00EB0A4D" w:rsidP="00EB0A4D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  <w:lang w:val="ru-RU"/>
              </w:rPr>
            </w:pPr>
            <w:r>
              <w:rPr>
                <w:rFonts w:eastAsia="Calibri"/>
                <w:sz w:val="24"/>
                <w:szCs w:val="24"/>
                <w:lang w:val="ru-RU"/>
              </w:rPr>
              <w:t>е) предложение участника открытого аукциона в отношении объекта аукциона с приложением документов, подтверждающих соответствие этого объекта требованиям, установленным документацией об открытом аукционе.</w:t>
            </w:r>
          </w:p>
          <w:p w14:paraId="08F8FE30" w14:textId="1A74E0B8" w:rsidR="00DB64AF" w:rsidRDefault="00DB64AF" w:rsidP="00DB64AF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  <w:lang w:val="ru-RU"/>
              </w:rPr>
            </w:pPr>
            <w:r>
              <w:rPr>
                <w:rFonts w:eastAsia="Calibri"/>
                <w:sz w:val="24"/>
                <w:szCs w:val="24"/>
                <w:lang w:val="ru-RU"/>
              </w:rPr>
              <w:t>Коммерческое предложение участника по предмету закупки должно содержать:</w:t>
            </w:r>
          </w:p>
          <w:p w14:paraId="533C3D7F" w14:textId="77777777" w:rsidR="00DB64AF" w:rsidRPr="006E5A01" w:rsidRDefault="00DB64AF" w:rsidP="00DB64AF">
            <w:pPr>
              <w:pStyle w:val="a6"/>
              <w:widowControl/>
              <w:numPr>
                <w:ilvl w:val="0"/>
                <w:numId w:val="2"/>
              </w:numPr>
              <w:autoSpaceDE/>
              <w:autoSpaceDN/>
              <w:jc w:val="both"/>
              <w:rPr>
                <w:rFonts w:eastAsia="Calibri"/>
                <w:sz w:val="24"/>
                <w:szCs w:val="24"/>
                <w:lang w:val="ru-RU"/>
              </w:rPr>
            </w:pPr>
            <w:r w:rsidRPr="006E5A01">
              <w:rPr>
                <w:rFonts w:eastAsia="Calibri"/>
                <w:sz w:val="24"/>
                <w:szCs w:val="24"/>
                <w:lang w:val="ru-RU"/>
              </w:rPr>
              <w:lastRenderedPageBreak/>
              <w:t>предложение о цене контракта;</w:t>
            </w:r>
          </w:p>
          <w:p w14:paraId="4910049B" w14:textId="77777777" w:rsidR="00DB64AF" w:rsidRDefault="00DB64AF" w:rsidP="00DB64AF">
            <w:pPr>
              <w:pStyle w:val="a6"/>
              <w:widowControl/>
              <w:numPr>
                <w:ilvl w:val="0"/>
                <w:numId w:val="2"/>
              </w:numPr>
              <w:autoSpaceDE/>
              <w:autoSpaceDN/>
              <w:jc w:val="both"/>
              <w:rPr>
                <w:rFonts w:eastAsia="Calibri"/>
                <w:sz w:val="24"/>
                <w:szCs w:val="24"/>
                <w:lang w:val="ru-RU"/>
              </w:rPr>
            </w:pPr>
            <w:r>
              <w:rPr>
                <w:rFonts w:eastAsia="Calibri"/>
                <w:sz w:val="24"/>
                <w:szCs w:val="24"/>
                <w:lang w:val="ru-RU"/>
              </w:rPr>
              <w:t>условия оплаты;</w:t>
            </w:r>
          </w:p>
          <w:p w14:paraId="068D957D" w14:textId="77777777" w:rsidR="00DB64AF" w:rsidRDefault="00DB64AF" w:rsidP="00DB64AF">
            <w:pPr>
              <w:pStyle w:val="a6"/>
              <w:widowControl/>
              <w:numPr>
                <w:ilvl w:val="0"/>
                <w:numId w:val="2"/>
              </w:numPr>
              <w:autoSpaceDE/>
              <w:autoSpaceDN/>
              <w:jc w:val="both"/>
              <w:rPr>
                <w:rFonts w:eastAsia="Calibri"/>
                <w:sz w:val="24"/>
                <w:szCs w:val="24"/>
                <w:lang w:val="ru-RU"/>
              </w:rPr>
            </w:pPr>
            <w:r>
              <w:rPr>
                <w:rFonts w:eastAsia="Calibri"/>
                <w:sz w:val="24"/>
                <w:szCs w:val="24"/>
                <w:lang w:val="ru-RU"/>
              </w:rPr>
              <w:t>гарантийный срок;</w:t>
            </w:r>
          </w:p>
          <w:p w14:paraId="00AC9476" w14:textId="77777777" w:rsidR="00DB64AF" w:rsidRDefault="00DB64AF" w:rsidP="00DB64AF">
            <w:pPr>
              <w:pStyle w:val="a6"/>
              <w:widowControl/>
              <w:numPr>
                <w:ilvl w:val="0"/>
                <w:numId w:val="2"/>
              </w:numPr>
              <w:autoSpaceDE/>
              <w:autoSpaceDN/>
              <w:jc w:val="both"/>
              <w:rPr>
                <w:rFonts w:eastAsia="Calibri"/>
                <w:sz w:val="24"/>
                <w:szCs w:val="24"/>
                <w:lang w:val="ru-RU"/>
              </w:rPr>
            </w:pPr>
            <w:r>
              <w:rPr>
                <w:rFonts w:eastAsia="Calibri"/>
                <w:sz w:val="24"/>
                <w:szCs w:val="24"/>
                <w:lang w:val="ru-RU"/>
              </w:rPr>
              <w:t>график выполнения работ.</w:t>
            </w:r>
          </w:p>
          <w:p w14:paraId="77C8213F" w14:textId="77777777" w:rsidR="00DB64AF" w:rsidRPr="00E35B69" w:rsidRDefault="00DB64AF" w:rsidP="00DB64AF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  <w:lang w:val="ru-RU"/>
              </w:rPr>
            </w:pPr>
            <w:r w:rsidRPr="00E35B69">
              <w:rPr>
                <w:rFonts w:eastAsia="Calibri"/>
                <w:sz w:val="24"/>
                <w:szCs w:val="24"/>
                <w:lang w:val="ru-RU"/>
              </w:rPr>
              <w:t>Сметные расчеты должны обязательно содержать трудозатраты, материалы и механизмы, полную расшифровку затрат по каждой расценке в соответствии с Приказом Министерства экономического развития ПМР от 19 сентября 2022 года №1011 «Инструкция по составлению смет на строительные и монтажные работы ресурсным методом».</w:t>
            </w:r>
          </w:p>
          <w:p w14:paraId="53B0586F" w14:textId="77777777" w:rsidR="00DB64AF" w:rsidRDefault="00DB64AF" w:rsidP="00DB64AF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  <w:lang w:val="ru-RU"/>
              </w:rPr>
            </w:pPr>
            <w:r>
              <w:rPr>
                <w:rFonts w:eastAsia="Calibri"/>
                <w:sz w:val="24"/>
                <w:szCs w:val="24"/>
                <w:lang w:val="ru-RU"/>
              </w:rPr>
              <w:t>Примечание:</w:t>
            </w:r>
          </w:p>
          <w:p w14:paraId="2F3D8AF1" w14:textId="77777777" w:rsidR="00DB64AF" w:rsidRDefault="00DB64AF" w:rsidP="00DB64AF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  <w:lang w:val="ru-RU"/>
              </w:rPr>
            </w:pPr>
            <w:r>
              <w:rPr>
                <w:rFonts w:eastAsia="Calibri"/>
                <w:sz w:val="24"/>
                <w:szCs w:val="24"/>
                <w:lang w:val="ru-RU"/>
              </w:rPr>
              <w:t>- все листы поданной в письменной форме документации должны быть прошиты и пронумерованы;</w:t>
            </w:r>
          </w:p>
          <w:p w14:paraId="6708199D" w14:textId="2C7B7D2C" w:rsidR="00DB64AF" w:rsidRPr="000A125B" w:rsidRDefault="00DB64AF" w:rsidP="00DB64AF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  <w:lang w:val="ru-RU"/>
              </w:rPr>
            </w:pPr>
            <w:r>
              <w:rPr>
                <w:rFonts w:eastAsia="Calibri"/>
                <w:sz w:val="24"/>
                <w:szCs w:val="24"/>
                <w:lang w:val="ru-RU"/>
              </w:rPr>
              <w:t xml:space="preserve">- </w:t>
            </w:r>
            <w:r w:rsidRPr="000A125B">
              <w:rPr>
                <w:rFonts w:eastAsia="Calibri"/>
                <w:sz w:val="24"/>
                <w:szCs w:val="24"/>
                <w:lang w:val="ru-RU"/>
              </w:rPr>
              <w:t>заявка на участие в закупке должна содержать опись входящих в состав документов, быть скреплена печатью участника закупки при наличии печати и подписана участником или лицом, уполномоченным участником;</w:t>
            </w:r>
          </w:p>
          <w:p w14:paraId="3CCB829D" w14:textId="491588B3" w:rsidR="00DB64AF" w:rsidRDefault="00DB64AF" w:rsidP="00DB64AF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  <w:lang w:val="ru-RU"/>
              </w:rPr>
            </w:pPr>
            <w:r w:rsidRPr="000A125B">
              <w:rPr>
                <w:rFonts w:eastAsia="Calibri"/>
                <w:sz w:val="24"/>
                <w:szCs w:val="24"/>
                <w:lang w:val="ru-RU"/>
              </w:rPr>
              <w:t>- участник закупки вправе подтвердить содержащиеся в заявке сведения, приложив к ней дополнительные документы.</w:t>
            </w:r>
          </w:p>
          <w:p w14:paraId="3A8D6439" w14:textId="77777777" w:rsidR="00DB64AF" w:rsidRDefault="00DB64AF" w:rsidP="00DB64AF">
            <w:pPr>
              <w:widowControl/>
              <w:autoSpaceDE/>
              <w:jc w:val="both"/>
              <w:rPr>
                <w:sz w:val="24"/>
                <w:szCs w:val="24"/>
                <w:lang w:val="ru-RU"/>
              </w:rPr>
            </w:pPr>
            <w:r w:rsidRPr="00E35B69">
              <w:rPr>
                <w:sz w:val="24"/>
                <w:szCs w:val="24"/>
                <w:lang w:val="ru-RU"/>
              </w:rPr>
              <w:t>Заявки в обязательном порядке должны содержать сметы, сформированные с использованием ресурсного метода ценообразования в соответствии с Постановлением Правительства Приднестровской Молдавской Республики от 12 августа 2015 года № 212 «О введении ресурсного метода ценообразования в строительстве» (САЗ 15-33), по формам, определенным Приказом Министерства экономического развития Приднестровской Молдавской Республики от 19 сентября 2022 года № 1011 с приложением ведомостей материалов (оборудования) в которых в обязательном порядке должны быть указаны наименование материалов, оборудования, страна и фирма – производитель, качественные и технические характеристики в соответствии с ГОСТами, ОСТами, ТУ</w:t>
            </w:r>
            <w:r w:rsidR="005F7DDA">
              <w:rPr>
                <w:sz w:val="24"/>
                <w:szCs w:val="24"/>
                <w:lang w:val="ru-RU"/>
              </w:rPr>
              <w:t>;</w:t>
            </w:r>
          </w:p>
          <w:p w14:paraId="1B49EB44" w14:textId="1615AEE6" w:rsidR="005F7DDA" w:rsidRPr="005F7DDA" w:rsidRDefault="00EB0A4D" w:rsidP="005F7DDA">
            <w:pPr>
              <w:widowControl/>
              <w:autoSpaceDE/>
              <w:jc w:val="both"/>
              <w:rPr>
                <w:rFonts w:eastAsia="Calibri"/>
                <w:sz w:val="24"/>
                <w:szCs w:val="24"/>
                <w:lang w:val="ru-RU"/>
              </w:rPr>
            </w:pPr>
            <w:r>
              <w:rPr>
                <w:rFonts w:eastAsia="Calibri"/>
                <w:sz w:val="24"/>
                <w:szCs w:val="24"/>
                <w:lang w:val="ru-RU"/>
              </w:rPr>
              <w:t>ж</w:t>
            </w:r>
            <w:r w:rsidR="005F7DDA" w:rsidRPr="005F7DDA">
              <w:rPr>
                <w:rFonts w:eastAsia="Calibri"/>
                <w:sz w:val="24"/>
                <w:szCs w:val="24"/>
                <w:lang w:val="ru-RU"/>
              </w:rPr>
              <w:t>) документы, подтверждающие принадлежность участника закупки к категории участников закупки, которым предоставляется преимущество при осуществлении закупок в соответствии с пунктом 1 статьи 19 Закона Приднестровской Молдавской Республики от 26 ноября 2018 года № 318-З-VI «О закупках в Приднестровской Молдавской Республике»;</w:t>
            </w:r>
          </w:p>
          <w:p w14:paraId="3C99884B" w14:textId="29AEC34F" w:rsidR="005F7DDA" w:rsidRPr="00077174" w:rsidRDefault="00EB0A4D" w:rsidP="005F7DDA">
            <w:pPr>
              <w:widowControl/>
              <w:autoSpaceDE/>
              <w:jc w:val="both"/>
              <w:rPr>
                <w:rFonts w:eastAsia="Calibri"/>
                <w:sz w:val="24"/>
                <w:szCs w:val="24"/>
                <w:lang w:val="ru-RU"/>
              </w:rPr>
            </w:pPr>
            <w:r>
              <w:rPr>
                <w:rFonts w:eastAsia="Calibri"/>
                <w:sz w:val="24"/>
                <w:szCs w:val="24"/>
                <w:lang w:val="ru-RU"/>
              </w:rPr>
              <w:t>з</w:t>
            </w:r>
            <w:r w:rsidR="005F7DDA" w:rsidRPr="005F7DDA">
              <w:rPr>
                <w:rFonts w:eastAsia="Calibri"/>
                <w:sz w:val="24"/>
                <w:szCs w:val="24"/>
                <w:lang w:val="ru-RU"/>
              </w:rPr>
              <w:t xml:space="preserve">) участник закупки вправе приложить иные документы, подтверждающие соответствие участника закупки требованиям, установленным документацией о закупке.  </w:t>
            </w:r>
          </w:p>
        </w:tc>
      </w:tr>
      <w:tr w:rsidR="00DB64AF" w14:paraId="5688BEE8" w14:textId="77777777" w:rsidTr="000A54C6">
        <w:trPr>
          <w:trHeight w:val="824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AAD11FE" w14:textId="77777777" w:rsidR="00DB64AF" w:rsidRDefault="00DB64AF" w:rsidP="00DB64AF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3.</w:t>
            </w:r>
          </w:p>
        </w:tc>
        <w:tc>
          <w:tcPr>
            <w:tcW w:w="35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3EEEBDC" w14:textId="385B44BB" w:rsidR="00DB64AF" w:rsidRPr="00040AEC" w:rsidRDefault="00DB64AF" w:rsidP="00DB64AF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077174">
              <w:rPr>
                <w:sz w:val="24"/>
                <w:szCs w:val="24"/>
                <w:lang w:val="ru-RU"/>
              </w:rPr>
              <w:t>Условия</w:t>
            </w:r>
            <w:r w:rsidRPr="00077174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об</w:t>
            </w:r>
            <w:r w:rsidRPr="00077174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ответственности</w:t>
            </w:r>
            <w:r w:rsidRPr="00077174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за</w:t>
            </w:r>
            <w:r w:rsidRPr="00077174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неисполнение</w:t>
            </w:r>
            <w:r w:rsidRPr="00077174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или</w:t>
            </w:r>
            <w:r w:rsidRPr="00077174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ненадлежащее</w:t>
            </w:r>
            <w:r w:rsidRPr="00077174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исполнение</w:t>
            </w:r>
            <w:r w:rsidRPr="00077174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принимаемых</w:t>
            </w:r>
            <w:r w:rsidRPr="00077174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на</w:t>
            </w:r>
            <w:r w:rsidRPr="00077174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себя</w:t>
            </w:r>
            <w:r w:rsidRPr="00077174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участниками</w:t>
            </w:r>
            <w:r w:rsidRPr="00077174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закупок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040AEC">
              <w:rPr>
                <w:sz w:val="24"/>
                <w:szCs w:val="24"/>
                <w:lang w:val="ru-RU"/>
              </w:rPr>
              <w:t>обязательств</w:t>
            </w:r>
          </w:p>
        </w:tc>
        <w:tc>
          <w:tcPr>
            <w:tcW w:w="58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14897CA" w14:textId="77777777" w:rsidR="00DB64AF" w:rsidRDefault="00DB64AF" w:rsidP="00DB64AF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  <w:r w:rsidRPr="00077174">
              <w:rPr>
                <w:sz w:val="24"/>
                <w:szCs w:val="24"/>
                <w:lang w:val="ru-RU"/>
              </w:rPr>
              <w:t>За неисполнение или ненадлежащее исполнение обязательств по настоящему контракту Стороны несут ответственность в соответствии с действующим законодательством Приднестровской Молдавской Республики.</w:t>
            </w:r>
          </w:p>
          <w:p w14:paraId="4C5FD871" w14:textId="77777777" w:rsidR="005F7DDA" w:rsidRPr="005F7DDA" w:rsidRDefault="005F7DDA" w:rsidP="005F7DDA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  <w:r w:rsidRPr="005F7DDA">
              <w:rPr>
                <w:sz w:val="24"/>
                <w:szCs w:val="24"/>
                <w:lang w:val="ru-RU"/>
              </w:rPr>
              <w:t xml:space="preserve">В случае неисполнения или ненадлежащего исполнения Продавцом своих обязательств по Контракту, он </w:t>
            </w:r>
            <w:r w:rsidRPr="005F7DDA">
              <w:rPr>
                <w:sz w:val="24"/>
                <w:szCs w:val="24"/>
                <w:lang w:val="ru-RU"/>
              </w:rPr>
              <w:lastRenderedPageBreak/>
              <w:t xml:space="preserve">уплачивает Покупателю неустойку в размере 0,05 % от суммы задолженности неисполненного обязательства за каждый день просрочки до полного исполнения своей обязанности. При этом сумма взимаемой неустойки не должна превышать 10 % от общей суммы настоящего Контракта. </w:t>
            </w:r>
          </w:p>
          <w:p w14:paraId="3FDB2E37" w14:textId="13FF34E7" w:rsidR="005F7DDA" w:rsidRPr="00077174" w:rsidRDefault="005F7DDA" w:rsidP="005F7DDA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  <w:r w:rsidRPr="005F7DDA">
              <w:rPr>
                <w:sz w:val="24"/>
                <w:szCs w:val="24"/>
                <w:lang w:val="ru-RU"/>
              </w:rPr>
              <w:t xml:space="preserve">В случае нарушения Продавцом сроков исполнения обязательств по Контракту Покупатель перечисляет Продавцу оплату в размере, уменьшенном на размер установленной настоящим Контрактом неустойки за нарушение сроков исполнения обязательств по настоящему Контракту.  </w:t>
            </w:r>
          </w:p>
        </w:tc>
      </w:tr>
      <w:tr w:rsidR="00DB64AF" w14:paraId="6066B609" w14:textId="77777777" w:rsidTr="000A54C6">
        <w:trPr>
          <w:trHeight w:val="830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710BCB2" w14:textId="77777777" w:rsidR="00DB64AF" w:rsidRDefault="00DB64AF" w:rsidP="00DB64AF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4.</w:t>
            </w:r>
          </w:p>
        </w:tc>
        <w:tc>
          <w:tcPr>
            <w:tcW w:w="35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823E084" w14:textId="77777777" w:rsidR="00DB64AF" w:rsidRPr="00077174" w:rsidRDefault="00DB64AF" w:rsidP="00DB64A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077174">
              <w:rPr>
                <w:sz w:val="24"/>
                <w:szCs w:val="24"/>
                <w:lang w:val="ru-RU"/>
              </w:rPr>
              <w:t>Требования</w:t>
            </w:r>
            <w:r w:rsidRPr="00077174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к</w:t>
            </w:r>
            <w:r w:rsidRPr="00077174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гарантийным</w:t>
            </w:r>
            <w:r w:rsidRPr="00077174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обязательствам,</w:t>
            </w:r>
            <w:r w:rsidRPr="00077174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предоставляемым</w:t>
            </w:r>
          </w:p>
          <w:p w14:paraId="5368F85A" w14:textId="77777777" w:rsidR="00DB64AF" w:rsidRPr="00077174" w:rsidRDefault="00DB64AF" w:rsidP="00DB64A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077174">
              <w:rPr>
                <w:sz w:val="24"/>
                <w:szCs w:val="24"/>
                <w:lang w:val="ru-RU"/>
              </w:rPr>
              <w:t>поставщиком, в отношении</w:t>
            </w:r>
            <w:r w:rsidRPr="00077174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поставляемых</w:t>
            </w:r>
            <w:r w:rsidRPr="00077174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товаров</w:t>
            </w:r>
          </w:p>
        </w:tc>
        <w:tc>
          <w:tcPr>
            <w:tcW w:w="58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D0C6AB6" w14:textId="26388435" w:rsidR="00DB64AF" w:rsidRDefault="005F7DDA" w:rsidP="00DB64AF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5F7DDA">
              <w:rPr>
                <w:sz w:val="24"/>
                <w:szCs w:val="24"/>
              </w:rPr>
              <w:t>Согласно</w:t>
            </w:r>
            <w:proofErr w:type="spellEnd"/>
            <w:r w:rsidRPr="005F7DDA">
              <w:rPr>
                <w:sz w:val="24"/>
                <w:szCs w:val="24"/>
              </w:rPr>
              <w:t xml:space="preserve"> </w:t>
            </w:r>
            <w:proofErr w:type="spellStart"/>
            <w:r w:rsidRPr="005F7DDA">
              <w:rPr>
                <w:sz w:val="24"/>
                <w:szCs w:val="24"/>
              </w:rPr>
              <w:t>условиям</w:t>
            </w:r>
            <w:proofErr w:type="spellEnd"/>
            <w:r w:rsidRPr="005F7DDA">
              <w:rPr>
                <w:sz w:val="24"/>
                <w:szCs w:val="24"/>
              </w:rPr>
              <w:t xml:space="preserve"> </w:t>
            </w:r>
            <w:proofErr w:type="spellStart"/>
            <w:r w:rsidRPr="005F7DDA">
              <w:rPr>
                <w:sz w:val="24"/>
                <w:szCs w:val="24"/>
              </w:rPr>
              <w:t>контракта</w:t>
            </w:r>
            <w:proofErr w:type="spellEnd"/>
          </w:p>
        </w:tc>
      </w:tr>
      <w:tr w:rsidR="00DB64AF" w14:paraId="5C8051CE" w14:textId="77777777" w:rsidTr="000A54C6">
        <w:trPr>
          <w:trHeight w:val="419"/>
        </w:trPr>
        <w:tc>
          <w:tcPr>
            <w:tcW w:w="100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F626317" w14:textId="77777777" w:rsidR="00DB64AF" w:rsidRDefault="00DB64AF" w:rsidP="00DB64AF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7.</w:t>
            </w:r>
            <w:r>
              <w:rPr>
                <w:b/>
                <w:spacing w:val="4"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Условия</w:t>
            </w:r>
            <w:proofErr w:type="spellEnd"/>
            <w:r>
              <w:rPr>
                <w:b/>
                <w:spacing w:val="-5"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контракта</w:t>
            </w:r>
            <w:proofErr w:type="spellEnd"/>
          </w:p>
        </w:tc>
      </w:tr>
      <w:tr w:rsidR="00DB64AF" w14:paraId="3553D90D" w14:textId="77777777" w:rsidTr="000A54C6">
        <w:trPr>
          <w:trHeight w:val="551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1CF2D9E" w14:textId="77777777" w:rsidR="00DB64AF" w:rsidRDefault="00DB64AF" w:rsidP="00DB64AF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</w:p>
        </w:tc>
        <w:tc>
          <w:tcPr>
            <w:tcW w:w="35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684B31E" w14:textId="3BC8391A" w:rsidR="00DB64AF" w:rsidRPr="005F7DDA" w:rsidRDefault="00DB64AF" w:rsidP="005F7DDA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077174">
              <w:rPr>
                <w:sz w:val="24"/>
                <w:szCs w:val="24"/>
                <w:lang w:val="ru-RU"/>
              </w:rPr>
              <w:t>Информация</w:t>
            </w:r>
            <w:r w:rsidRPr="00077174">
              <w:rPr>
                <w:spacing w:val="12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о</w:t>
            </w:r>
            <w:r w:rsidRPr="00077174">
              <w:rPr>
                <w:spacing w:val="24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месте</w:t>
            </w:r>
            <w:r w:rsidRPr="00077174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доставки</w:t>
            </w:r>
            <w:r w:rsidRPr="00077174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товара,</w:t>
            </w:r>
            <w:r w:rsidRPr="00077174">
              <w:rPr>
                <w:spacing w:val="23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месте</w:t>
            </w:r>
            <w:r w:rsidRPr="00077174">
              <w:rPr>
                <w:spacing w:val="14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выполнения</w:t>
            </w:r>
            <w:r w:rsidRPr="00077174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Pr="00077174">
              <w:rPr>
                <w:sz w:val="24"/>
                <w:szCs w:val="24"/>
                <w:lang w:val="ru-RU"/>
              </w:rPr>
              <w:t>работы</w:t>
            </w:r>
            <w:r w:rsidR="005F7DDA">
              <w:rPr>
                <w:sz w:val="24"/>
                <w:szCs w:val="24"/>
                <w:lang w:val="ru-RU"/>
              </w:rPr>
              <w:t xml:space="preserve"> </w:t>
            </w:r>
            <w:r w:rsidRPr="005F7DDA">
              <w:rPr>
                <w:sz w:val="24"/>
                <w:szCs w:val="24"/>
                <w:lang w:val="ru-RU"/>
              </w:rPr>
              <w:t>или</w:t>
            </w:r>
            <w:r w:rsidRPr="005F7DDA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5F7DDA">
              <w:rPr>
                <w:sz w:val="24"/>
                <w:szCs w:val="24"/>
                <w:lang w:val="ru-RU"/>
              </w:rPr>
              <w:t>оказания</w:t>
            </w:r>
            <w:r w:rsidRPr="005F7DDA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5F7DDA">
              <w:rPr>
                <w:sz w:val="24"/>
                <w:szCs w:val="24"/>
                <w:lang w:val="ru-RU"/>
              </w:rPr>
              <w:t>услуги</w:t>
            </w:r>
          </w:p>
        </w:tc>
        <w:tc>
          <w:tcPr>
            <w:tcW w:w="58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BD85578" w14:textId="77777777" w:rsidR="00DB64AF" w:rsidRDefault="00DB64AF" w:rsidP="00DB64AF">
            <w:pPr>
              <w:pStyle w:val="TableParagraph"/>
              <w:jc w:val="both"/>
              <w:rPr>
                <w:sz w:val="24"/>
                <w:szCs w:val="24"/>
              </w:rPr>
            </w:pPr>
            <w:r w:rsidRPr="00077174">
              <w:rPr>
                <w:sz w:val="24"/>
                <w:szCs w:val="24"/>
                <w:lang w:val="ru-RU"/>
              </w:rPr>
              <w:t xml:space="preserve">Административное здание Министерства финансов ПМР, г. Тирасполь, ул. </w:t>
            </w:r>
            <w:r>
              <w:rPr>
                <w:sz w:val="24"/>
                <w:szCs w:val="24"/>
              </w:rPr>
              <w:t>Горького, 53</w:t>
            </w:r>
          </w:p>
        </w:tc>
      </w:tr>
      <w:tr w:rsidR="00DB64AF" w14:paraId="1374F3EA" w14:textId="77777777" w:rsidTr="000A54C6">
        <w:trPr>
          <w:trHeight w:val="551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CBA9652" w14:textId="77777777" w:rsidR="00DB64AF" w:rsidRDefault="00DB64AF" w:rsidP="00DB64AF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</w:p>
        </w:tc>
        <w:tc>
          <w:tcPr>
            <w:tcW w:w="35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AD2AB56" w14:textId="203A72DA" w:rsidR="00DB64AF" w:rsidRPr="00195BD7" w:rsidRDefault="00DB64AF" w:rsidP="00DB64AF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040AEC">
              <w:rPr>
                <w:sz w:val="24"/>
                <w:szCs w:val="24"/>
                <w:lang w:val="ru-RU"/>
              </w:rPr>
              <w:t>Сроки</w:t>
            </w:r>
            <w:r w:rsidRPr="00040AEC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040AEC">
              <w:rPr>
                <w:sz w:val="24"/>
                <w:szCs w:val="24"/>
                <w:lang w:val="ru-RU"/>
              </w:rPr>
              <w:t>поставки</w:t>
            </w:r>
            <w:r w:rsidRPr="00040AEC">
              <w:rPr>
                <w:spacing w:val="83"/>
                <w:sz w:val="24"/>
                <w:szCs w:val="24"/>
                <w:lang w:val="ru-RU"/>
              </w:rPr>
              <w:t xml:space="preserve"> </w:t>
            </w:r>
            <w:r w:rsidRPr="00040AEC">
              <w:rPr>
                <w:sz w:val="24"/>
                <w:szCs w:val="24"/>
                <w:lang w:val="ru-RU"/>
              </w:rPr>
              <w:t>товара</w:t>
            </w:r>
            <w:r w:rsidRPr="00040AEC">
              <w:rPr>
                <w:spacing w:val="85"/>
                <w:sz w:val="24"/>
                <w:szCs w:val="24"/>
                <w:lang w:val="ru-RU"/>
              </w:rPr>
              <w:t xml:space="preserve"> </w:t>
            </w:r>
            <w:r w:rsidRPr="00040AEC">
              <w:rPr>
                <w:sz w:val="24"/>
                <w:szCs w:val="24"/>
                <w:lang w:val="ru-RU"/>
              </w:rPr>
              <w:t>или</w:t>
            </w:r>
            <w:r w:rsidRPr="00040AEC">
              <w:rPr>
                <w:spacing w:val="78"/>
                <w:sz w:val="24"/>
                <w:szCs w:val="24"/>
                <w:lang w:val="ru-RU"/>
              </w:rPr>
              <w:t xml:space="preserve"> </w:t>
            </w:r>
            <w:r w:rsidRPr="00040AEC">
              <w:rPr>
                <w:sz w:val="24"/>
                <w:szCs w:val="24"/>
                <w:lang w:val="ru-RU"/>
              </w:rPr>
              <w:t>завершения</w:t>
            </w:r>
            <w:r w:rsidRPr="00040AEC">
              <w:rPr>
                <w:spacing w:val="81"/>
                <w:sz w:val="24"/>
                <w:szCs w:val="24"/>
                <w:lang w:val="ru-RU"/>
              </w:rPr>
              <w:t xml:space="preserve"> </w:t>
            </w:r>
            <w:r w:rsidRPr="00040AEC">
              <w:rPr>
                <w:sz w:val="24"/>
                <w:szCs w:val="24"/>
                <w:lang w:val="ru-RU"/>
              </w:rPr>
              <w:t>работы</w:t>
            </w:r>
            <w:r w:rsidRPr="00040AEC">
              <w:rPr>
                <w:spacing w:val="85"/>
                <w:sz w:val="24"/>
                <w:szCs w:val="24"/>
                <w:lang w:val="ru-RU"/>
              </w:rPr>
              <w:t xml:space="preserve"> </w:t>
            </w:r>
            <w:r w:rsidRPr="00040AEC">
              <w:rPr>
                <w:sz w:val="24"/>
                <w:szCs w:val="24"/>
                <w:lang w:val="ru-RU"/>
              </w:rPr>
              <w:t>либо</w:t>
            </w:r>
            <w:r w:rsidRPr="00040AEC">
              <w:rPr>
                <w:spacing w:val="84"/>
                <w:sz w:val="24"/>
                <w:szCs w:val="24"/>
                <w:lang w:val="ru-RU"/>
              </w:rPr>
              <w:t xml:space="preserve"> </w:t>
            </w:r>
            <w:r w:rsidRPr="00040AEC">
              <w:rPr>
                <w:sz w:val="24"/>
                <w:szCs w:val="24"/>
                <w:lang w:val="ru-RU"/>
              </w:rPr>
              <w:t>график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195BD7">
              <w:rPr>
                <w:sz w:val="24"/>
                <w:szCs w:val="24"/>
                <w:lang w:val="ru-RU"/>
              </w:rPr>
              <w:t>оказания</w:t>
            </w:r>
            <w:r w:rsidRPr="00195BD7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195BD7">
              <w:rPr>
                <w:sz w:val="24"/>
                <w:szCs w:val="24"/>
                <w:lang w:val="ru-RU"/>
              </w:rPr>
              <w:t>услуг</w:t>
            </w:r>
          </w:p>
        </w:tc>
        <w:tc>
          <w:tcPr>
            <w:tcW w:w="58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F03E500" w14:textId="39E87118" w:rsidR="00DB64AF" w:rsidRPr="00535BE6" w:rsidRDefault="00DB64AF" w:rsidP="00DB64AF">
            <w:pPr>
              <w:pStyle w:val="TableParagraph"/>
              <w:rPr>
                <w:sz w:val="24"/>
                <w:szCs w:val="24"/>
              </w:rPr>
            </w:pPr>
            <w:r w:rsidRPr="00195BD7">
              <w:rPr>
                <w:sz w:val="24"/>
                <w:szCs w:val="24"/>
                <w:lang w:val="ru-RU"/>
              </w:rPr>
              <w:t xml:space="preserve">Не позднее </w:t>
            </w:r>
            <w:r w:rsidR="00B63B43">
              <w:rPr>
                <w:sz w:val="24"/>
                <w:szCs w:val="24"/>
                <w:lang w:val="ru-RU"/>
              </w:rPr>
              <w:t>10 декабря</w:t>
            </w:r>
            <w:r w:rsidRPr="00195BD7">
              <w:rPr>
                <w:sz w:val="24"/>
                <w:szCs w:val="24"/>
              </w:rPr>
              <w:t xml:space="preserve"> 2023 года</w:t>
            </w:r>
          </w:p>
        </w:tc>
      </w:tr>
      <w:tr w:rsidR="00DB64AF" w14:paraId="1C5D3A77" w14:textId="77777777" w:rsidTr="000A54C6">
        <w:trPr>
          <w:trHeight w:val="278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8BE135B" w14:textId="77777777" w:rsidR="00DB64AF" w:rsidRDefault="00DB64AF" w:rsidP="00DB64AF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</w:p>
        </w:tc>
        <w:tc>
          <w:tcPr>
            <w:tcW w:w="35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EF93823" w14:textId="77777777" w:rsidR="00DB64AF" w:rsidRDefault="00DB64AF" w:rsidP="00DB64AF">
            <w:pPr>
              <w:pStyle w:val="TableParagraph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Условия</w:t>
            </w:r>
            <w:proofErr w:type="spellEnd"/>
            <w:r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транспортировки</w:t>
            </w:r>
            <w:proofErr w:type="spellEnd"/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хранения</w:t>
            </w:r>
            <w:proofErr w:type="spellEnd"/>
          </w:p>
        </w:tc>
        <w:tc>
          <w:tcPr>
            <w:tcW w:w="58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9EB8BC1" w14:textId="77777777" w:rsidR="00DB64AF" w:rsidRDefault="00DB64AF" w:rsidP="00DB64AF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нет</w:t>
            </w:r>
            <w:proofErr w:type="spellEnd"/>
          </w:p>
        </w:tc>
      </w:tr>
    </w:tbl>
    <w:p w14:paraId="3F98A86B" w14:textId="77777777" w:rsidR="00077174" w:rsidRDefault="00077174" w:rsidP="00077174"/>
    <w:p w14:paraId="5E81EBC2" w14:textId="77777777" w:rsidR="00077174" w:rsidRDefault="00077174" w:rsidP="00077174"/>
    <w:p w14:paraId="393E57FB" w14:textId="77777777" w:rsidR="00077174" w:rsidRDefault="00077174" w:rsidP="00077174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27C1FE3E" w14:textId="1D4597AF" w:rsidR="00077174" w:rsidRDefault="00077174" w:rsidP="00077174">
      <w:pPr>
        <w:ind w:left="1134" w:right="1558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Документация о проведении </w:t>
      </w:r>
      <w:r w:rsidR="00260AD2">
        <w:rPr>
          <w:b/>
          <w:sz w:val="28"/>
          <w:szCs w:val="28"/>
        </w:rPr>
        <w:t>открытого аукциона</w:t>
      </w:r>
      <w:r>
        <w:rPr>
          <w:b/>
          <w:sz w:val="28"/>
          <w:szCs w:val="28"/>
        </w:rPr>
        <w:t xml:space="preserve"> на закупку работ по </w:t>
      </w:r>
      <w:r w:rsidR="005449E2">
        <w:rPr>
          <w:b/>
          <w:sz w:val="28"/>
          <w:szCs w:val="28"/>
        </w:rPr>
        <w:t>монтажу системы кондиционирования</w:t>
      </w:r>
      <w:r>
        <w:rPr>
          <w:b/>
          <w:sz w:val="28"/>
          <w:szCs w:val="28"/>
        </w:rPr>
        <w:t>: административное здание Министерства финансов ПМР, г. Тирасполь, ул. Горького, 53</w:t>
      </w:r>
    </w:p>
    <w:p w14:paraId="584363FE" w14:textId="77777777" w:rsidR="00077174" w:rsidRDefault="00077174" w:rsidP="00077174">
      <w:pPr>
        <w:jc w:val="center"/>
        <w:rPr>
          <w:b/>
          <w:sz w:val="24"/>
          <w:szCs w:val="24"/>
        </w:rPr>
      </w:pPr>
    </w:p>
    <w:p w14:paraId="2C5FEE74" w14:textId="77777777" w:rsidR="00077174" w:rsidRDefault="00077174" w:rsidP="00077174">
      <w:pPr>
        <w:ind w:firstLine="720"/>
        <w:rPr>
          <w:sz w:val="24"/>
          <w:szCs w:val="24"/>
        </w:rPr>
      </w:pPr>
      <w:r>
        <w:rPr>
          <w:b/>
          <w:sz w:val="24"/>
          <w:szCs w:val="24"/>
        </w:rPr>
        <w:t xml:space="preserve">Заказчик: </w:t>
      </w:r>
      <w:r>
        <w:rPr>
          <w:sz w:val="24"/>
          <w:szCs w:val="24"/>
        </w:rPr>
        <w:t xml:space="preserve">Министерство финансов Приднестровской Молдавской Республики </w:t>
      </w:r>
    </w:p>
    <w:p w14:paraId="774B902F" w14:textId="77777777" w:rsidR="00077174" w:rsidRDefault="00077174" w:rsidP="00077174">
      <w:pPr>
        <w:ind w:firstLine="720"/>
        <w:rPr>
          <w:b/>
          <w:sz w:val="24"/>
          <w:szCs w:val="24"/>
        </w:rPr>
      </w:pPr>
    </w:p>
    <w:p w14:paraId="28E7562F" w14:textId="2A57A18E" w:rsidR="00077174" w:rsidRDefault="00077174" w:rsidP="00077174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Министерство финансов Приднестровской Молдавской Республики объявляет о проведении </w:t>
      </w:r>
      <w:r w:rsidR="00260AD2">
        <w:rPr>
          <w:sz w:val="24"/>
          <w:szCs w:val="24"/>
        </w:rPr>
        <w:t xml:space="preserve">открытого </w:t>
      </w:r>
      <w:r w:rsidR="009944AE">
        <w:rPr>
          <w:sz w:val="24"/>
          <w:szCs w:val="24"/>
        </w:rPr>
        <w:t>аукциона на</w:t>
      </w:r>
      <w:r>
        <w:rPr>
          <w:sz w:val="24"/>
          <w:szCs w:val="24"/>
        </w:rPr>
        <w:t xml:space="preserve"> закупку работ по </w:t>
      </w:r>
      <w:r w:rsidR="005449E2">
        <w:rPr>
          <w:sz w:val="24"/>
          <w:szCs w:val="24"/>
        </w:rPr>
        <w:t>монтажу системы кондиционирования</w:t>
      </w:r>
      <w:r>
        <w:rPr>
          <w:sz w:val="24"/>
          <w:szCs w:val="24"/>
        </w:rPr>
        <w:t xml:space="preserve"> по объекту: административное здание Министерства финансов ПМР, г. Тирасполь, ул. Горького, 53</w:t>
      </w:r>
    </w:p>
    <w:p w14:paraId="4DE20D55" w14:textId="77777777" w:rsidR="00077174" w:rsidRDefault="00077174" w:rsidP="00077174">
      <w:pPr>
        <w:ind w:firstLine="720"/>
        <w:jc w:val="both"/>
        <w:rPr>
          <w:sz w:val="24"/>
          <w:szCs w:val="24"/>
        </w:rPr>
      </w:pPr>
    </w:p>
    <w:p w14:paraId="742661EC" w14:textId="22797CE6" w:rsidR="00077174" w:rsidRDefault="00077174" w:rsidP="00077174">
      <w:pPr>
        <w:ind w:firstLine="720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Заявки на участие в </w:t>
      </w:r>
      <w:r w:rsidR="00C25E1D">
        <w:rPr>
          <w:bCs/>
          <w:sz w:val="24"/>
          <w:szCs w:val="24"/>
        </w:rPr>
        <w:t>аукционе</w:t>
      </w:r>
      <w:r>
        <w:rPr>
          <w:bCs/>
          <w:sz w:val="24"/>
          <w:szCs w:val="24"/>
        </w:rPr>
        <w:t xml:space="preserve"> принимаются в рабочие дни с 8-00 ч. до 17-00 ч. по адресу: г. Тирасполь, ул. Горького, 53 (</w:t>
      </w:r>
      <w:proofErr w:type="spellStart"/>
      <w:r>
        <w:rPr>
          <w:bCs/>
          <w:sz w:val="24"/>
          <w:szCs w:val="24"/>
        </w:rPr>
        <w:t>каб</w:t>
      </w:r>
      <w:proofErr w:type="spellEnd"/>
      <w:r>
        <w:rPr>
          <w:bCs/>
          <w:sz w:val="24"/>
          <w:szCs w:val="24"/>
        </w:rPr>
        <w:t>. 106/3)</w:t>
      </w:r>
      <w:r w:rsidR="00B63B43">
        <w:rPr>
          <w:bCs/>
          <w:sz w:val="24"/>
          <w:szCs w:val="24"/>
        </w:rPr>
        <w:t xml:space="preserve"> </w:t>
      </w:r>
      <w:r w:rsidR="00B63B43" w:rsidRPr="00B63B43">
        <w:t xml:space="preserve">или в электронной форме документа на почтовый адрес </w:t>
      </w:r>
      <w:hyperlink r:id="rId8" w:history="1">
        <w:r w:rsidR="00B63B43" w:rsidRPr="00B63B43">
          <w:rPr>
            <w:rStyle w:val="a7"/>
          </w:rPr>
          <w:t>uoo@minfin-pmr.org</w:t>
        </w:r>
      </w:hyperlink>
      <w:r>
        <w:rPr>
          <w:bCs/>
          <w:sz w:val="24"/>
          <w:szCs w:val="24"/>
        </w:rPr>
        <w:t>.</w:t>
      </w:r>
    </w:p>
    <w:p w14:paraId="7F879816" w14:textId="77777777" w:rsidR="00077174" w:rsidRDefault="00077174" w:rsidP="00077174">
      <w:pPr>
        <w:ind w:firstLine="720"/>
        <w:jc w:val="both"/>
        <w:rPr>
          <w:b/>
          <w:sz w:val="24"/>
          <w:szCs w:val="24"/>
        </w:rPr>
      </w:pPr>
    </w:p>
    <w:p w14:paraId="0FE27FDA" w14:textId="6A007350" w:rsidR="00077174" w:rsidRPr="00CD5271" w:rsidRDefault="00077174" w:rsidP="00077174">
      <w:pPr>
        <w:ind w:firstLine="720"/>
        <w:jc w:val="both"/>
        <w:rPr>
          <w:bCs/>
          <w:sz w:val="24"/>
          <w:szCs w:val="24"/>
        </w:rPr>
      </w:pPr>
      <w:r w:rsidRPr="00CD5271">
        <w:rPr>
          <w:bCs/>
          <w:sz w:val="24"/>
          <w:szCs w:val="24"/>
        </w:rPr>
        <w:t xml:space="preserve">Дата начала подачи заявок на участие в </w:t>
      </w:r>
      <w:r w:rsidR="00AF3E00" w:rsidRPr="00CD5271">
        <w:rPr>
          <w:bCs/>
          <w:sz w:val="24"/>
          <w:szCs w:val="24"/>
        </w:rPr>
        <w:t>открытом аукционе</w:t>
      </w:r>
      <w:r w:rsidRPr="00CD5271">
        <w:rPr>
          <w:bCs/>
          <w:sz w:val="24"/>
          <w:szCs w:val="24"/>
        </w:rPr>
        <w:t xml:space="preserve"> – </w:t>
      </w:r>
      <w:r w:rsidR="001C2304" w:rsidRPr="00CD5271">
        <w:rPr>
          <w:bCs/>
          <w:sz w:val="24"/>
          <w:szCs w:val="24"/>
        </w:rPr>
        <w:t>01сентября</w:t>
      </w:r>
      <w:r w:rsidRPr="00CD5271">
        <w:rPr>
          <w:bCs/>
          <w:sz w:val="24"/>
          <w:szCs w:val="24"/>
        </w:rPr>
        <w:t xml:space="preserve"> 2023 года. </w:t>
      </w:r>
    </w:p>
    <w:p w14:paraId="7F4F8B68" w14:textId="55C534AF" w:rsidR="00077174" w:rsidRPr="00CD5271" w:rsidRDefault="00077174" w:rsidP="00077174">
      <w:pPr>
        <w:ind w:firstLine="720"/>
        <w:jc w:val="both"/>
        <w:rPr>
          <w:bCs/>
          <w:sz w:val="24"/>
          <w:szCs w:val="24"/>
        </w:rPr>
      </w:pPr>
      <w:r w:rsidRPr="00CD5271">
        <w:rPr>
          <w:bCs/>
          <w:sz w:val="24"/>
          <w:szCs w:val="24"/>
        </w:rPr>
        <w:t xml:space="preserve">Дата окончания подачи заявок на участие в </w:t>
      </w:r>
      <w:r w:rsidR="00AF3E00" w:rsidRPr="00CD5271">
        <w:rPr>
          <w:bCs/>
          <w:sz w:val="24"/>
          <w:szCs w:val="24"/>
        </w:rPr>
        <w:t>открытом аукционе</w:t>
      </w:r>
      <w:r w:rsidRPr="00CD5271">
        <w:rPr>
          <w:bCs/>
          <w:sz w:val="24"/>
          <w:szCs w:val="24"/>
        </w:rPr>
        <w:t xml:space="preserve"> – </w:t>
      </w:r>
      <w:r w:rsidR="001C2304" w:rsidRPr="00CD5271">
        <w:rPr>
          <w:bCs/>
          <w:sz w:val="24"/>
          <w:szCs w:val="24"/>
        </w:rPr>
        <w:t>12</w:t>
      </w:r>
      <w:r w:rsidR="009944AE" w:rsidRPr="00CD5271">
        <w:rPr>
          <w:bCs/>
          <w:sz w:val="24"/>
          <w:szCs w:val="24"/>
        </w:rPr>
        <w:t xml:space="preserve"> сентября</w:t>
      </w:r>
      <w:r w:rsidRPr="00CD5271">
        <w:rPr>
          <w:bCs/>
          <w:sz w:val="24"/>
          <w:szCs w:val="24"/>
        </w:rPr>
        <w:t xml:space="preserve"> 2023 года.</w:t>
      </w:r>
    </w:p>
    <w:p w14:paraId="29A42458" w14:textId="77777777" w:rsidR="00077174" w:rsidRPr="00CD5271" w:rsidRDefault="00077174" w:rsidP="00077174">
      <w:pPr>
        <w:tabs>
          <w:tab w:val="left" w:pos="5529"/>
        </w:tabs>
        <w:ind w:firstLine="720"/>
        <w:jc w:val="both"/>
        <w:rPr>
          <w:b/>
          <w:sz w:val="24"/>
          <w:szCs w:val="24"/>
        </w:rPr>
      </w:pPr>
    </w:p>
    <w:p w14:paraId="19131EB6" w14:textId="1EF67EAA" w:rsidR="00077174" w:rsidRPr="00C90721" w:rsidRDefault="00077174" w:rsidP="00077174">
      <w:pPr>
        <w:ind w:firstLine="720"/>
        <w:jc w:val="both"/>
        <w:rPr>
          <w:sz w:val="24"/>
          <w:szCs w:val="24"/>
        </w:rPr>
      </w:pPr>
      <w:r w:rsidRPr="00CD5271">
        <w:rPr>
          <w:sz w:val="24"/>
          <w:szCs w:val="24"/>
        </w:rPr>
        <w:t xml:space="preserve">Дата заседания комиссии по осуществлению закупок состоится </w:t>
      </w:r>
      <w:r w:rsidR="001C2304" w:rsidRPr="00CD5271">
        <w:rPr>
          <w:sz w:val="24"/>
          <w:szCs w:val="24"/>
        </w:rPr>
        <w:t>13</w:t>
      </w:r>
      <w:r w:rsidR="009944AE" w:rsidRPr="00CD5271">
        <w:rPr>
          <w:sz w:val="24"/>
          <w:szCs w:val="24"/>
        </w:rPr>
        <w:t xml:space="preserve"> сентября</w:t>
      </w:r>
      <w:r w:rsidRPr="00CD5271">
        <w:rPr>
          <w:sz w:val="24"/>
          <w:szCs w:val="24"/>
        </w:rPr>
        <w:t xml:space="preserve"> 2023 года в 1</w:t>
      </w:r>
      <w:r w:rsidR="009944AE" w:rsidRPr="00CD5271">
        <w:rPr>
          <w:sz w:val="24"/>
          <w:szCs w:val="24"/>
        </w:rPr>
        <w:t>0</w:t>
      </w:r>
      <w:r w:rsidRPr="00CD5271">
        <w:rPr>
          <w:sz w:val="24"/>
          <w:szCs w:val="24"/>
        </w:rPr>
        <w:t>:00, по адресу: г. Тирасполь, ул. Горького, 53, конференц-зал.</w:t>
      </w:r>
    </w:p>
    <w:p w14:paraId="0D8DDE53" w14:textId="77777777" w:rsidR="00077174" w:rsidRPr="00C90721" w:rsidRDefault="00077174" w:rsidP="00077174">
      <w:pPr>
        <w:ind w:firstLine="709"/>
        <w:rPr>
          <w:sz w:val="24"/>
          <w:szCs w:val="24"/>
        </w:rPr>
      </w:pPr>
    </w:p>
    <w:p w14:paraId="1696BE18" w14:textId="77777777" w:rsidR="00077174" w:rsidRPr="00C90721" w:rsidRDefault="00077174" w:rsidP="00077174">
      <w:pPr>
        <w:ind w:firstLine="709"/>
        <w:rPr>
          <w:b/>
          <w:bCs/>
          <w:sz w:val="24"/>
          <w:szCs w:val="24"/>
        </w:rPr>
      </w:pPr>
      <w:r w:rsidRPr="00C90721">
        <w:rPr>
          <w:b/>
          <w:bCs/>
          <w:sz w:val="24"/>
          <w:szCs w:val="24"/>
        </w:rPr>
        <w:t>1. Описание объекта закупки</w:t>
      </w:r>
    </w:p>
    <w:tbl>
      <w:tblPr>
        <w:tblW w:w="9090" w:type="dxa"/>
        <w:jc w:val="center"/>
        <w:tblLayout w:type="fixed"/>
        <w:tblLook w:val="04A0" w:firstRow="1" w:lastRow="0" w:firstColumn="1" w:lastColumn="0" w:noHBand="0" w:noVBand="1"/>
      </w:tblPr>
      <w:tblGrid>
        <w:gridCol w:w="654"/>
        <w:gridCol w:w="3739"/>
        <w:gridCol w:w="4697"/>
      </w:tblGrid>
      <w:tr w:rsidR="00077174" w14:paraId="61F09B76" w14:textId="77777777" w:rsidTr="00077174">
        <w:trPr>
          <w:trHeight w:val="500"/>
          <w:jc w:val="center"/>
        </w:trPr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14:paraId="30074B14" w14:textId="77777777" w:rsidR="00077174" w:rsidRPr="00C90721" w:rsidRDefault="00077174">
            <w:pPr>
              <w:spacing w:line="256" w:lineRule="auto"/>
              <w:jc w:val="center"/>
              <w:rPr>
                <w:b/>
                <w:sz w:val="24"/>
                <w:szCs w:val="24"/>
              </w:rPr>
            </w:pPr>
            <w:r w:rsidRPr="00C90721">
              <w:rPr>
                <w:b/>
                <w:sz w:val="24"/>
                <w:szCs w:val="24"/>
              </w:rPr>
              <w:t>№</w:t>
            </w:r>
          </w:p>
          <w:p w14:paraId="22D80620" w14:textId="77777777" w:rsidR="00077174" w:rsidRPr="00C90721" w:rsidRDefault="00077174">
            <w:pPr>
              <w:spacing w:line="256" w:lineRule="auto"/>
              <w:jc w:val="center"/>
              <w:rPr>
                <w:b/>
                <w:sz w:val="24"/>
                <w:szCs w:val="24"/>
              </w:rPr>
            </w:pPr>
            <w:r w:rsidRPr="00C90721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3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46FB485" w14:textId="77777777" w:rsidR="00077174" w:rsidRPr="00C90721" w:rsidRDefault="00077174">
            <w:pPr>
              <w:spacing w:line="256" w:lineRule="auto"/>
              <w:jc w:val="center"/>
              <w:rPr>
                <w:b/>
                <w:sz w:val="24"/>
                <w:szCs w:val="24"/>
              </w:rPr>
            </w:pPr>
            <w:r w:rsidRPr="00C90721">
              <w:rPr>
                <w:b/>
                <w:sz w:val="24"/>
                <w:szCs w:val="24"/>
              </w:rPr>
              <w:t>Наименование товара</w:t>
            </w:r>
          </w:p>
        </w:tc>
        <w:tc>
          <w:tcPr>
            <w:tcW w:w="4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6D2350" w14:textId="77777777" w:rsidR="00077174" w:rsidRDefault="00077174">
            <w:pPr>
              <w:spacing w:line="256" w:lineRule="auto"/>
              <w:jc w:val="center"/>
              <w:rPr>
                <w:b/>
                <w:sz w:val="24"/>
                <w:szCs w:val="24"/>
              </w:rPr>
            </w:pPr>
            <w:r w:rsidRPr="00C90721">
              <w:rPr>
                <w:b/>
                <w:sz w:val="24"/>
                <w:szCs w:val="24"/>
              </w:rPr>
              <w:t>Качественные и технические характеристики объекта закупки</w:t>
            </w:r>
          </w:p>
        </w:tc>
      </w:tr>
      <w:tr w:rsidR="00077174" w14:paraId="061223DB" w14:textId="77777777" w:rsidTr="00077174">
        <w:trPr>
          <w:trHeight w:val="693"/>
          <w:jc w:val="center"/>
        </w:trPr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688F12E" w14:textId="77777777" w:rsidR="00077174" w:rsidRDefault="00077174">
            <w:pPr>
              <w:spacing w:line="25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  <w:p w14:paraId="2E996075" w14:textId="77777777" w:rsidR="00077174" w:rsidRDefault="00077174">
            <w:pPr>
              <w:spacing w:line="25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37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D162DD0" w14:textId="290ED92C" w:rsidR="00077174" w:rsidRDefault="00704FEF">
            <w:pPr>
              <w:spacing w:line="256" w:lineRule="auto"/>
              <w:rPr>
                <w:color w:val="000000"/>
                <w:sz w:val="24"/>
                <w:szCs w:val="24"/>
                <w:lang w:eastAsia="ru-RU"/>
              </w:rPr>
            </w:pPr>
            <w:r w:rsidRPr="00077174">
              <w:rPr>
                <w:sz w:val="24"/>
                <w:szCs w:val="24"/>
              </w:rPr>
              <w:t xml:space="preserve">Работы по </w:t>
            </w:r>
            <w:r>
              <w:rPr>
                <w:sz w:val="24"/>
                <w:szCs w:val="24"/>
              </w:rPr>
              <w:t>монтажу системы кондиционирования</w:t>
            </w:r>
            <w:r w:rsidRPr="00077174">
              <w:rPr>
                <w:sz w:val="24"/>
                <w:szCs w:val="24"/>
              </w:rPr>
              <w:t>: административное здание Министерства финансов ПМР, г. Тирасполь, ул. Горького, 53</w:t>
            </w:r>
          </w:p>
        </w:tc>
        <w:tc>
          <w:tcPr>
            <w:tcW w:w="4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30B5D97" w14:textId="594EAFE7" w:rsidR="00077174" w:rsidRDefault="006B54B2" w:rsidP="00831FF4">
            <w:pPr>
              <w:spacing w:line="256" w:lineRule="auto"/>
              <w:jc w:val="both"/>
              <w:rPr>
                <w:sz w:val="24"/>
                <w:szCs w:val="24"/>
              </w:rPr>
            </w:pPr>
            <w:r w:rsidRPr="00F569F4">
              <w:rPr>
                <w:sz w:val="24"/>
                <w:szCs w:val="24"/>
              </w:rPr>
              <w:t xml:space="preserve">Согласно </w:t>
            </w:r>
            <w:r w:rsidR="00AF3E00">
              <w:rPr>
                <w:color w:val="000000"/>
                <w:sz w:val="24"/>
                <w:szCs w:val="24"/>
                <w:lang w:eastAsia="ru-RU"/>
              </w:rPr>
              <w:t xml:space="preserve">Рабочему проекту и </w:t>
            </w:r>
            <w:r w:rsidR="00CD5271">
              <w:rPr>
                <w:color w:val="000000"/>
                <w:sz w:val="24"/>
                <w:szCs w:val="24"/>
                <w:lang w:eastAsia="ru-RU"/>
              </w:rPr>
              <w:t>ведомости объемов работ и материалов</w:t>
            </w:r>
            <w:r w:rsidR="00AF3E00">
              <w:rPr>
                <w:color w:val="000000"/>
                <w:sz w:val="24"/>
                <w:szCs w:val="24"/>
                <w:lang w:eastAsia="ru-RU"/>
              </w:rPr>
              <w:t xml:space="preserve"> (прилагается)</w:t>
            </w:r>
          </w:p>
        </w:tc>
      </w:tr>
    </w:tbl>
    <w:p w14:paraId="00F6434E" w14:textId="77777777" w:rsidR="00077174" w:rsidRDefault="00077174" w:rsidP="00077174">
      <w:pPr>
        <w:ind w:firstLine="720"/>
        <w:jc w:val="both"/>
        <w:rPr>
          <w:b/>
          <w:bCs/>
          <w:sz w:val="24"/>
          <w:szCs w:val="24"/>
        </w:rPr>
      </w:pPr>
    </w:p>
    <w:p w14:paraId="034EBD0A" w14:textId="77777777" w:rsidR="007554AE" w:rsidRDefault="007554AE" w:rsidP="007554AE">
      <w:pPr>
        <w:ind w:firstLine="720"/>
        <w:jc w:val="both"/>
        <w:rPr>
          <w:sz w:val="24"/>
          <w:szCs w:val="24"/>
        </w:rPr>
      </w:pPr>
      <w:r w:rsidRPr="003212E0">
        <w:rPr>
          <w:b/>
          <w:bCs/>
          <w:sz w:val="24"/>
          <w:szCs w:val="24"/>
        </w:rPr>
        <w:t>2.</w:t>
      </w:r>
      <w:r w:rsidRPr="00D569DB">
        <w:rPr>
          <w:sz w:val="24"/>
          <w:szCs w:val="24"/>
        </w:rPr>
        <w:t> Начальная (максимальная) цена контракта</w:t>
      </w:r>
      <w:r w:rsidRPr="00AD4ECD">
        <w:rPr>
          <w:sz w:val="24"/>
          <w:szCs w:val="24"/>
        </w:rPr>
        <w:t xml:space="preserve"> сформирована в соответствии с требованиями пункта 4 статьи 16 Закона Приднестровской Молдавской Республики от 26 ноября 2018 года № 318-З-VI «О закупках в Приднестровской Молдавской Республике» и требованиями подпункта г) пункта 16, пункта 26, 29 Приказа Министерства экономического развития Приднестровской Молдавской Республики от 24 декабря 2019 года № 1127 «Об утверждении Методических рекомендации по применению методов определения начальной (максимальной) цены контракта, цены контракта, заключаемого с единственным поставщиком (подрядчиком, исполнителем)».</w:t>
      </w:r>
    </w:p>
    <w:p w14:paraId="5D0E0320" w14:textId="77777777" w:rsidR="007554AE" w:rsidRDefault="007554AE" w:rsidP="007554AE">
      <w:pPr>
        <w:ind w:firstLine="709"/>
        <w:jc w:val="both"/>
        <w:rPr>
          <w:sz w:val="24"/>
          <w:szCs w:val="24"/>
        </w:rPr>
      </w:pPr>
      <w:r w:rsidRPr="00796D94">
        <w:rPr>
          <w:sz w:val="24"/>
          <w:szCs w:val="24"/>
        </w:rPr>
        <w:t>Начальная (максимальная) цена контракта</w:t>
      </w:r>
      <w:r>
        <w:rPr>
          <w:sz w:val="24"/>
          <w:szCs w:val="24"/>
        </w:rPr>
        <w:t xml:space="preserve"> составляет </w:t>
      </w:r>
      <w:r>
        <w:rPr>
          <w:b/>
          <w:bCs/>
          <w:sz w:val="24"/>
          <w:szCs w:val="24"/>
        </w:rPr>
        <w:t>392 203</w:t>
      </w:r>
      <w:r w:rsidRPr="00DB5658">
        <w:rPr>
          <w:b/>
          <w:bCs/>
          <w:sz w:val="24"/>
          <w:szCs w:val="24"/>
        </w:rPr>
        <w:t>,00</w:t>
      </w:r>
      <w:r>
        <w:rPr>
          <w:b/>
          <w:bCs/>
          <w:sz w:val="24"/>
          <w:szCs w:val="24"/>
        </w:rPr>
        <w:t xml:space="preserve"> </w:t>
      </w:r>
      <w:r w:rsidRPr="007C6939">
        <w:rPr>
          <w:b/>
          <w:bCs/>
          <w:sz w:val="24"/>
          <w:szCs w:val="24"/>
        </w:rPr>
        <w:t>рублей ПМР.</w:t>
      </w:r>
    </w:p>
    <w:p w14:paraId="6730B000" w14:textId="77777777" w:rsidR="007554AE" w:rsidRDefault="007554AE" w:rsidP="007554AE">
      <w:pPr>
        <w:ind w:firstLine="720"/>
        <w:jc w:val="both"/>
        <w:rPr>
          <w:b/>
          <w:sz w:val="24"/>
          <w:szCs w:val="24"/>
        </w:rPr>
      </w:pPr>
    </w:p>
    <w:p w14:paraId="51DCE749" w14:textId="77777777" w:rsidR="007554AE" w:rsidRPr="003212E0" w:rsidRDefault="007554AE" w:rsidP="007554AE">
      <w:pPr>
        <w:ind w:firstLine="720"/>
        <w:jc w:val="both"/>
        <w:rPr>
          <w:b/>
          <w:sz w:val="24"/>
          <w:szCs w:val="24"/>
        </w:rPr>
      </w:pPr>
      <w:r w:rsidRPr="003212E0">
        <w:rPr>
          <w:b/>
          <w:sz w:val="24"/>
          <w:szCs w:val="24"/>
        </w:rPr>
        <w:t>3. Требования к содержанию, составу заявки на участие в открытом аукционе и инструкция по ее заполнению.</w:t>
      </w:r>
    </w:p>
    <w:p w14:paraId="22A1BBF4" w14:textId="77777777" w:rsidR="007554AE" w:rsidRPr="003212E0" w:rsidRDefault="007554AE" w:rsidP="007554AE">
      <w:pPr>
        <w:ind w:firstLine="720"/>
        <w:jc w:val="both"/>
        <w:rPr>
          <w:sz w:val="24"/>
          <w:szCs w:val="24"/>
        </w:rPr>
      </w:pPr>
      <w:r w:rsidRPr="003212E0">
        <w:rPr>
          <w:sz w:val="24"/>
          <w:szCs w:val="24"/>
        </w:rPr>
        <w:t>Заявка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 198р «Об утверждении формы заявок участников закупки» и требованиями, указанными в документации о проведении открытого аукциона.</w:t>
      </w:r>
    </w:p>
    <w:p w14:paraId="31B450B7" w14:textId="77777777" w:rsidR="007554AE" w:rsidRPr="003212E0" w:rsidRDefault="007554AE" w:rsidP="007554AE">
      <w:pPr>
        <w:ind w:firstLine="720"/>
        <w:jc w:val="both"/>
        <w:rPr>
          <w:sz w:val="24"/>
          <w:szCs w:val="24"/>
        </w:rPr>
      </w:pPr>
    </w:p>
    <w:p w14:paraId="6D89447C" w14:textId="77777777" w:rsidR="007554AE" w:rsidRPr="003212E0" w:rsidRDefault="007554AE" w:rsidP="007554AE">
      <w:pPr>
        <w:ind w:firstLine="720"/>
        <w:jc w:val="both"/>
        <w:rPr>
          <w:b/>
          <w:sz w:val="24"/>
          <w:szCs w:val="24"/>
        </w:rPr>
      </w:pPr>
      <w:r w:rsidRPr="003212E0">
        <w:rPr>
          <w:b/>
          <w:sz w:val="24"/>
          <w:szCs w:val="24"/>
        </w:rPr>
        <w:t>4. Величина понижения начальной цены контракта «шаг аукциона».</w:t>
      </w:r>
    </w:p>
    <w:p w14:paraId="4615383E" w14:textId="77777777" w:rsidR="007554AE" w:rsidRPr="003212E0" w:rsidRDefault="007554AE" w:rsidP="007554AE">
      <w:pPr>
        <w:ind w:firstLine="720"/>
        <w:jc w:val="both"/>
        <w:rPr>
          <w:sz w:val="24"/>
          <w:szCs w:val="24"/>
        </w:rPr>
      </w:pPr>
      <w:r w:rsidRPr="003212E0">
        <w:rPr>
          <w:sz w:val="24"/>
          <w:szCs w:val="24"/>
        </w:rPr>
        <w:t>Шаг аукциона – 0,5% начальной (максимальной) цены контракта.</w:t>
      </w:r>
    </w:p>
    <w:p w14:paraId="371B6B48" w14:textId="77777777" w:rsidR="007554AE" w:rsidRDefault="007554AE" w:rsidP="007554AE">
      <w:pPr>
        <w:ind w:firstLine="720"/>
        <w:jc w:val="both"/>
        <w:rPr>
          <w:b/>
          <w:sz w:val="24"/>
          <w:szCs w:val="24"/>
        </w:rPr>
      </w:pPr>
    </w:p>
    <w:p w14:paraId="31EF6AF2" w14:textId="77777777" w:rsidR="007554AE" w:rsidRPr="003212E0" w:rsidRDefault="007554AE" w:rsidP="007554AE">
      <w:pPr>
        <w:ind w:firstLine="720"/>
        <w:jc w:val="both"/>
        <w:rPr>
          <w:b/>
          <w:sz w:val="24"/>
          <w:szCs w:val="24"/>
        </w:rPr>
      </w:pPr>
      <w:r w:rsidRPr="003212E0">
        <w:rPr>
          <w:b/>
          <w:sz w:val="24"/>
          <w:szCs w:val="24"/>
        </w:rPr>
        <w:t xml:space="preserve">5. Информация о валюте, используемой для формирования цены контракта и </w:t>
      </w:r>
      <w:r w:rsidRPr="003212E0">
        <w:rPr>
          <w:b/>
          <w:sz w:val="24"/>
          <w:szCs w:val="24"/>
        </w:rPr>
        <w:lastRenderedPageBreak/>
        <w:t>расчетов с поставщиками (подрядчиками, исполнителями).</w:t>
      </w:r>
    </w:p>
    <w:p w14:paraId="48E68BD2" w14:textId="77777777" w:rsidR="007554AE" w:rsidRPr="003212E0" w:rsidRDefault="007554AE" w:rsidP="007554AE">
      <w:pPr>
        <w:ind w:firstLine="720"/>
        <w:jc w:val="both"/>
        <w:rPr>
          <w:sz w:val="24"/>
          <w:szCs w:val="24"/>
        </w:rPr>
      </w:pPr>
      <w:r w:rsidRPr="003212E0">
        <w:rPr>
          <w:sz w:val="24"/>
          <w:szCs w:val="24"/>
        </w:rPr>
        <w:t>Валюта – рубль ПМР.</w:t>
      </w:r>
    </w:p>
    <w:p w14:paraId="4F8EE32F" w14:textId="77777777" w:rsidR="007554AE" w:rsidRDefault="007554AE" w:rsidP="007554AE">
      <w:pPr>
        <w:ind w:firstLine="720"/>
        <w:jc w:val="both"/>
        <w:rPr>
          <w:b/>
          <w:sz w:val="24"/>
          <w:szCs w:val="24"/>
        </w:rPr>
      </w:pPr>
    </w:p>
    <w:p w14:paraId="37AE717E" w14:textId="77777777" w:rsidR="007554AE" w:rsidRPr="003212E0" w:rsidRDefault="007554AE" w:rsidP="007554AE">
      <w:pPr>
        <w:ind w:firstLine="720"/>
        <w:jc w:val="both"/>
        <w:rPr>
          <w:b/>
          <w:sz w:val="24"/>
          <w:szCs w:val="24"/>
        </w:rPr>
      </w:pPr>
      <w:r w:rsidRPr="003212E0">
        <w:rPr>
          <w:b/>
          <w:sz w:val="24"/>
          <w:szCs w:val="24"/>
        </w:rPr>
        <w:t>6. Информация о возможности заказчика изменить условия контракта в соответствии с положениями Закона Приднестровской Молдавской Республики от 26 ноября 2018 года № 318-З-VI «О закупках в Приднестровской Молдавской Республике».</w:t>
      </w:r>
    </w:p>
    <w:p w14:paraId="3A44CC6F" w14:textId="77777777" w:rsidR="007554AE" w:rsidRPr="003212E0" w:rsidRDefault="007554AE" w:rsidP="007554AE">
      <w:pPr>
        <w:ind w:firstLine="720"/>
        <w:jc w:val="both"/>
        <w:rPr>
          <w:sz w:val="24"/>
          <w:szCs w:val="24"/>
        </w:rPr>
      </w:pPr>
      <w:r w:rsidRPr="003212E0">
        <w:rPr>
          <w:sz w:val="24"/>
          <w:szCs w:val="24"/>
        </w:rPr>
        <w:t>Изменение существенных условий контракта при его исполнении не допускается, за исключением их изменения по соглашению сторон в следующих случаях:</w:t>
      </w:r>
    </w:p>
    <w:p w14:paraId="7C639A1C" w14:textId="77777777" w:rsidR="007554AE" w:rsidRPr="003212E0" w:rsidRDefault="007554AE" w:rsidP="007554AE">
      <w:pPr>
        <w:numPr>
          <w:ilvl w:val="0"/>
          <w:numId w:val="1"/>
        </w:numPr>
        <w:ind w:left="0" w:firstLine="720"/>
        <w:jc w:val="both"/>
        <w:rPr>
          <w:sz w:val="24"/>
          <w:szCs w:val="24"/>
        </w:rPr>
      </w:pPr>
      <w:r w:rsidRPr="003212E0">
        <w:rPr>
          <w:sz w:val="24"/>
          <w:szCs w:val="24"/>
        </w:rPr>
        <w:t>изменение цен в сторону увеличения в пределах цены контракта и ассортимента товара на отдельный перечень импортируемых товаров, устанавливаемый законом о республиканском бюджете на 202</w:t>
      </w:r>
      <w:r w:rsidRPr="0082372B">
        <w:rPr>
          <w:sz w:val="24"/>
          <w:szCs w:val="24"/>
        </w:rPr>
        <w:t>3</w:t>
      </w:r>
      <w:r w:rsidRPr="003212E0">
        <w:rPr>
          <w:sz w:val="24"/>
          <w:szCs w:val="24"/>
        </w:rPr>
        <w:t xml:space="preserve"> год;</w:t>
      </w:r>
    </w:p>
    <w:p w14:paraId="141C1192" w14:textId="77777777" w:rsidR="007554AE" w:rsidRPr="003212E0" w:rsidRDefault="007554AE" w:rsidP="007554AE">
      <w:pPr>
        <w:numPr>
          <w:ilvl w:val="0"/>
          <w:numId w:val="1"/>
        </w:numPr>
        <w:ind w:left="0" w:firstLine="720"/>
        <w:jc w:val="both"/>
        <w:rPr>
          <w:sz w:val="24"/>
          <w:szCs w:val="24"/>
        </w:rPr>
      </w:pPr>
      <w:r w:rsidRPr="003212E0">
        <w:rPr>
          <w:sz w:val="24"/>
          <w:szCs w:val="24"/>
        </w:rPr>
        <w:t>изменение цены контракта в сторону уменьшения в случаях, связанных с уменьшением цены и (или) количества приобретаемого товара, в пределах ассортимента товара, при сохранении условий поставки;</w:t>
      </w:r>
    </w:p>
    <w:p w14:paraId="13DAC903" w14:textId="77777777" w:rsidR="007554AE" w:rsidRPr="003212E0" w:rsidRDefault="007554AE" w:rsidP="007554AE">
      <w:pPr>
        <w:numPr>
          <w:ilvl w:val="0"/>
          <w:numId w:val="1"/>
        </w:numPr>
        <w:ind w:left="0" w:firstLine="720"/>
        <w:jc w:val="both"/>
        <w:rPr>
          <w:sz w:val="24"/>
          <w:szCs w:val="24"/>
        </w:rPr>
      </w:pPr>
      <w:r w:rsidRPr="003212E0">
        <w:rPr>
          <w:sz w:val="24"/>
          <w:szCs w:val="24"/>
        </w:rPr>
        <w:t>изменение количества приобретаемого товара в сторону увеличения в случае снижения цены на товар в пределах цены контракта и ассортимента товара, при сохранении условий поставки.</w:t>
      </w:r>
    </w:p>
    <w:p w14:paraId="4B5E29B1" w14:textId="77777777" w:rsidR="007554AE" w:rsidRPr="003212E0" w:rsidRDefault="007554AE" w:rsidP="007554AE">
      <w:pPr>
        <w:ind w:firstLine="720"/>
        <w:jc w:val="both"/>
        <w:rPr>
          <w:sz w:val="24"/>
          <w:szCs w:val="24"/>
        </w:rPr>
      </w:pPr>
    </w:p>
    <w:p w14:paraId="76724E94" w14:textId="77777777" w:rsidR="007554AE" w:rsidRPr="003212E0" w:rsidRDefault="007554AE" w:rsidP="007554AE">
      <w:pPr>
        <w:ind w:firstLine="720"/>
        <w:jc w:val="both"/>
        <w:rPr>
          <w:b/>
          <w:sz w:val="24"/>
          <w:szCs w:val="24"/>
        </w:rPr>
      </w:pPr>
      <w:r w:rsidRPr="003212E0">
        <w:rPr>
          <w:b/>
          <w:sz w:val="24"/>
          <w:szCs w:val="24"/>
        </w:rPr>
        <w:t>7. Срок, в течение которого победитель открытого аукциона или иной участник, с которым заключается контракт при уклонении победителя открытого аукциона от заключения контракта, должен подписать контракт, условия признания победителя такого аукциона или иного участника такого аукциона уклонившимся от заключения контракта.</w:t>
      </w:r>
    </w:p>
    <w:p w14:paraId="1A3D7775" w14:textId="77777777" w:rsidR="007554AE" w:rsidRPr="003212E0" w:rsidRDefault="007554AE" w:rsidP="007554AE">
      <w:pPr>
        <w:ind w:firstLine="720"/>
        <w:jc w:val="both"/>
        <w:rPr>
          <w:sz w:val="24"/>
          <w:szCs w:val="24"/>
        </w:rPr>
      </w:pPr>
      <w:r w:rsidRPr="003212E0">
        <w:rPr>
          <w:sz w:val="24"/>
          <w:szCs w:val="24"/>
        </w:rPr>
        <w:t>Контракт заключается не позднее чем через 5 (пять) рабочих дней со дня размещения в информационной системе протокола открытого аукциона.</w:t>
      </w:r>
    </w:p>
    <w:p w14:paraId="431C885D" w14:textId="77777777" w:rsidR="007554AE" w:rsidRPr="003212E0" w:rsidRDefault="007554AE" w:rsidP="007554AE">
      <w:pPr>
        <w:ind w:firstLine="720"/>
        <w:jc w:val="both"/>
        <w:rPr>
          <w:sz w:val="24"/>
          <w:szCs w:val="24"/>
        </w:rPr>
      </w:pPr>
      <w:r w:rsidRPr="003212E0">
        <w:rPr>
          <w:sz w:val="24"/>
          <w:szCs w:val="24"/>
        </w:rPr>
        <w:t>В случае, если в установленный срок победитель открытого аукциона не предоставил заказчику подписанный контракт, победитель открытого аукциона признается уклонившимся от заключения контракта.</w:t>
      </w:r>
    </w:p>
    <w:p w14:paraId="38A82EDA" w14:textId="77777777" w:rsidR="007554AE" w:rsidRPr="003212E0" w:rsidRDefault="007554AE" w:rsidP="007554AE">
      <w:pPr>
        <w:ind w:firstLine="720"/>
        <w:jc w:val="both"/>
        <w:rPr>
          <w:sz w:val="24"/>
          <w:szCs w:val="24"/>
        </w:rPr>
      </w:pPr>
      <w:r w:rsidRPr="003212E0">
        <w:rPr>
          <w:sz w:val="24"/>
          <w:szCs w:val="24"/>
        </w:rPr>
        <w:t>Контракт заключается на условиях, предусмотренных настоящей документацией, по цене, предложенной победителем, или в случае заключения контракта с участником, который сделал предпоследнее предложение о цене контракта, по цене, предложенной этим участником.</w:t>
      </w:r>
    </w:p>
    <w:p w14:paraId="271A3D95" w14:textId="77777777" w:rsidR="007554AE" w:rsidRPr="003212E0" w:rsidRDefault="007554AE" w:rsidP="007554AE">
      <w:pPr>
        <w:ind w:firstLine="720"/>
        <w:jc w:val="both"/>
        <w:rPr>
          <w:sz w:val="24"/>
          <w:szCs w:val="24"/>
        </w:rPr>
      </w:pPr>
    </w:p>
    <w:p w14:paraId="34B9558C" w14:textId="77777777" w:rsidR="007554AE" w:rsidRPr="003212E0" w:rsidRDefault="007554AE" w:rsidP="007554AE">
      <w:pPr>
        <w:ind w:firstLine="720"/>
        <w:jc w:val="both"/>
        <w:rPr>
          <w:b/>
          <w:sz w:val="24"/>
          <w:szCs w:val="24"/>
        </w:rPr>
      </w:pPr>
      <w:r w:rsidRPr="003212E0">
        <w:rPr>
          <w:b/>
          <w:sz w:val="24"/>
          <w:szCs w:val="24"/>
        </w:rPr>
        <w:t>8. Порядок, даты начала и окончания срока предоставления участникам открытого аукциона разъяснений положений документации об открытом аукционе.</w:t>
      </w:r>
    </w:p>
    <w:p w14:paraId="45139C39" w14:textId="77777777" w:rsidR="007554AE" w:rsidRPr="003212E0" w:rsidRDefault="007554AE" w:rsidP="007554AE">
      <w:pPr>
        <w:ind w:firstLine="720"/>
        <w:jc w:val="both"/>
        <w:rPr>
          <w:sz w:val="24"/>
          <w:szCs w:val="24"/>
        </w:rPr>
      </w:pPr>
      <w:r w:rsidRPr="003212E0">
        <w:rPr>
          <w:sz w:val="24"/>
          <w:szCs w:val="24"/>
        </w:rPr>
        <w:t xml:space="preserve">Любой участник открытого аукциона вправе направить запрос о даче разъяснений положений документации об открытом аукционе. </w:t>
      </w:r>
    </w:p>
    <w:p w14:paraId="1C5D11AC" w14:textId="77777777" w:rsidR="007554AE" w:rsidRPr="003212E0" w:rsidRDefault="007554AE" w:rsidP="007554AE">
      <w:pPr>
        <w:ind w:firstLine="720"/>
        <w:jc w:val="both"/>
        <w:rPr>
          <w:sz w:val="24"/>
          <w:szCs w:val="24"/>
        </w:rPr>
      </w:pPr>
      <w:r w:rsidRPr="003212E0">
        <w:rPr>
          <w:sz w:val="24"/>
          <w:szCs w:val="24"/>
        </w:rPr>
        <w:t>В течение 2 (двух) рабочих дней со дня поступления указанного запроса заказчик обязан направить в письменной форме или в форме электронного документа разъяснения положений документации об открытом аукционе, если указанный запрос поступил к заказчику не позднее чем за 3 (три) дня до даты окончания срока подачи заявок на участие в открытом аукционе.</w:t>
      </w:r>
    </w:p>
    <w:p w14:paraId="397BBA98" w14:textId="77777777" w:rsidR="007554AE" w:rsidRPr="003212E0" w:rsidRDefault="007554AE" w:rsidP="007554AE">
      <w:pPr>
        <w:ind w:firstLine="720"/>
        <w:jc w:val="both"/>
        <w:rPr>
          <w:sz w:val="24"/>
          <w:szCs w:val="24"/>
        </w:rPr>
      </w:pPr>
    </w:p>
    <w:p w14:paraId="5AB21B28" w14:textId="77777777" w:rsidR="007554AE" w:rsidRPr="003212E0" w:rsidRDefault="007554AE" w:rsidP="007554AE">
      <w:pPr>
        <w:ind w:firstLine="720"/>
        <w:jc w:val="both"/>
        <w:rPr>
          <w:b/>
          <w:sz w:val="24"/>
          <w:szCs w:val="24"/>
        </w:rPr>
      </w:pPr>
      <w:r w:rsidRPr="003212E0">
        <w:rPr>
          <w:b/>
          <w:sz w:val="24"/>
          <w:szCs w:val="24"/>
        </w:rPr>
        <w:t>9. Информация о возможности одностороннего отказа от исполнения контракта.</w:t>
      </w:r>
    </w:p>
    <w:p w14:paraId="7DC8A15F" w14:textId="77777777" w:rsidR="007554AE" w:rsidRPr="003212E0" w:rsidRDefault="007554AE" w:rsidP="007554AE">
      <w:pPr>
        <w:ind w:firstLine="720"/>
        <w:jc w:val="both"/>
        <w:rPr>
          <w:sz w:val="24"/>
          <w:szCs w:val="24"/>
        </w:rPr>
      </w:pPr>
      <w:r w:rsidRPr="003212E0">
        <w:rPr>
          <w:sz w:val="24"/>
          <w:szCs w:val="24"/>
        </w:rPr>
        <w:t>Расторжение контракта допускается по соглашению сторон, по решению Арбитражного суда Приднестровской Молдавской Республики, в случае одностороннего отказа стороны контракта от исполнения контракта в соответствии с действующим гражданским законодательством Приднестровской Молдавской Республики.</w:t>
      </w:r>
    </w:p>
    <w:p w14:paraId="14E3C388" w14:textId="77777777" w:rsidR="007554AE" w:rsidRPr="003212E0" w:rsidRDefault="007554AE" w:rsidP="007554AE">
      <w:pPr>
        <w:ind w:firstLine="720"/>
        <w:jc w:val="both"/>
        <w:rPr>
          <w:sz w:val="24"/>
          <w:szCs w:val="24"/>
        </w:rPr>
      </w:pPr>
      <w:r w:rsidRPr="003212E0">
        <w:rPr>
          <w:sz w:val="24"/>
          <w:szCs w:val="24"/>
        </w:rPr>
        <w:t>При расторжении контракта в связи с односторонним отказом другая сторона контракта вправе потребовать возмещения только фактически понесенного ущерба, непосредственно обусловленного обстоятельствами, являющимися основанием для принятия решения об одностороннем отказе от исполнения контракта.</w:t>
      </w:r>
    </w:p>
    <w:p w14:paraId="47B6C2C9" w14:textId="77777777" w:rsidR="00407F39" w:rsidRDefault="007554AE" w:rsidP="007554AE">
      <w:pPr>
        <w:ind w:firstLine="709"/>
        <w:jc w:val="both"/>
        <w:rPr>
          <w:sz w:val="24"/>
          <w:szCs w:val="24"/>
        </w:rPr>
        <w:sectPr w:rsidR="00407F39" w:rsidSect="00B05A61">
          <w:pgSz w:w="11906" w:h="16838"/>
          <w:pgMar w:top="568" w:right="850" w:bottom="851" w:left="1560" w:header="708" w:footer="708" w:gutter="0"/>
          <w:cols w:space="708"/>
          <w:docGrid w:linePitch="360"/>
        </w:sectPr>
      </w:pPr>
      <w:r w:rsidRPr="003212E0">
        <w:rPr>
          <w:sz w:val="24"/>
          <w:szCs w:val="24"/>
        </w:rPr>
        <w:t>Информация о расторжении контракта, за исключением сведений, составляющих государственную тайну, размещается заказчиком в информационной системе в течение 3 (трех) рабочих дней, следующих за днем расторжения контракта</w:t>
      </w:r>
      <w:r>
        <w:rPr>
          <w:sz w:val="24"/>
          <w:szCs w:val="24"/>
        </w:rPr>
        <w:t>.</w:t>
      </w:r>
      <w:r w:rsidRPr="00796D94">
        <w:rPr>
          <w:sz w:val="24"/>
          <w:szCs w:val="24"/>
        </w:rPr>
        <w:t xml:space="preserve"> </w:t>
      </w:r>
    </w:p>
    <w:p w14:paraId="086E83FD" w14:textId="673F04FB" w:rsidR="0021380C" w:rsidRDefault="00396DBF" w:rsidP="000C5771">
      <w:pPr>
        <w:ind w:hanging="284"/>
      </w:pPr>
      <w:r w:rsidRPr="00396DBF">
        <w:rPr>
          <w:noProof/>
        </w:rPr>
        <w:lastRenderedPageBreak/>
        <w:drawing>
          <wp:inline distT="0" distB="0" distL="0" distR="0" wp14:anchorId="19C7D7F0" wp14:editId="4D7286A6">
            <wp:extent cx="9157970" cy="6659880"/>
            <wp:effectExtent l="0" t="0" r="508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7970" cy="665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2F46C" w14:textId="77777777" w:rsidR="00361977" w:rsidRDefault="00396DBF" w:rsidP="000C5771">
      <w:pPr>
        <w:ind w:hanging="284"/>
        <w:sectPr w:rsidR="00361977" w:rsidSect="00DC7AC1">
          <w:pgSz w:w="16838" w:h="11906" w:orient="landscape"/>
          <w:pgMar w:top="568" w:right="1134" w:bottom="850" w:left="1134" w:header="708" w:footer="708" w:gutter="0"/>
          <w:cols w:space="708"/>
          <w:docGrid w:linePitch="360"/>
        </w:sectPr>
      </w:pPr>
      <w:r w:rsidRPr="00396DBF">
        <w:rPr>
          <w:noProof/>
        </w:rPr>
        <w:lastRenderedPageBreak/>
        <w:drawing>
          <wp:inline distT="0" distB="0" distL="0" distR="0" wp14:anchorId="392A38DD" wp14:editId="6B838326">
            <wp:extent cx="9220835" cy="6659880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835" cy="665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E0042" w14:textId="0DB8BA13" w:rsidR="00121A08" w:rsidRDefault="004F7896" w:rsidP="00DC7AC1">
      <w:pPr>
        <w:widowControl/>
        <w:autoSpaceDE/>
        <w:autoSpaceDN/>
        <w:spacing w:after="160" w:line="259" w:lineRule="auto"/>
        <w:sectPr w:rsidR="00121A08" w:rsidSect="00DC7AC1">
          <w:pgSz w:w="11906" w:h="16838"/>
          <w:pgMar w:top="1134" w:right="850" w:bottom="1134" w:left="568" w:header="708" w:footer="708" w:gutter="0"/>
          <w:cols w:space="708"/>
          <w:docGrid w:linePitch="360"/>
        </w:sectPr>
      </w:pPr>
      <w:r w:rsidRPr="004F7896">
        <w:rPr>
          <w:noProof/>
        </w:rPr>
        <w:lastRenderedPageBreak/>
        <w:drawing>
          <wp:inline distT="0" distB="0" distL="0" distR="0" wp14:anchorId="2F65F089" wp14:editId="76A357C9">
            <wp:extent cx="6659880" cy="9145270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14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7896">
        <w:rPr>
          <w:noProof/>
        </w:rPr>
        <w:lastRenderedPageBreak/>
        <w:drawing>
          <wp:inline distT="0" distB="0" distL="0" distR="0" wp14:anchorId="6A9221E0" wp14:editId="6386CA5F">
            <wp:extent cx="6659880" cy="9159875"/>
            <wp:effectExtent l="0" t="0" r="762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7896">
        <w:rPr>
          <w:noProof/>
        </w:rPr>
        <w:lastRenderedPageBreak/>
        <w:drawing>
          <wp:inline distT="0" distB="0" distL="0" distR="0" wp14:anchorId="33851A06" wp14:editId="48253040">
            <wp:extent cx="6659880" cy="9129395"/>
            <wp:effectExtent l="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12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7896">
        <w:rPr>
          <w:noProof/>
        </w:rPr>
        <w:lastRenderedPageBreak/>
        <w:drawing>
          <wp:inline distT="0" distB="0" distL="0" distR="0" wp14:anchorId="6AD20673" wp14:editId="398B4A28">
            <wp:extent cx="6659880" cy="9081770"/>
            <wp:effectExtent l="0" t="0" r="762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08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DB6A5" w14:textId="1A3A899D" w:rsidR="003A4EE1" w:rsidRDefault="003A4EE1" w:rsidP="00DC7AC1">
      <w:pPr>
        <w:widowControl/>
        <w:autoSpaceDE/>
        <w:autoSpaceDN/>
        <w:spacing w:after="160" w:line="259" w:lineRule="auto"/>
        <w:sectPr w:rsidR="003A4EE1" w:rsidSect="00121A08">
          <w:pgSz w:w="16838" w:h="11906" w:orient="landscape"/>
          <w:pgMar w:top="568" w:right="1134" w:bottom="850" w:left="1134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58DD7C02" wp14:editId="31B1F42C">
            <wp:extent cx="9214655" cy="6782462"/>
            <wp:effectExtent l="0" t="0" r="571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219316" cy="6785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1A08">
        <w:rPr>
          <w:noProof/>
        </w:rPr>
        <w:lastRenderedPageBreak/>
        <w:drawing>
          <wp:inline distT="0" distB="0" distL="0" distR="0" wp14:anchorId="40590B23" wp14:editId="0FAA2039">
            <wp:extent cx="9199245" cy="6520069"/>
            <wp:effectExtent l="0" t="0" r="190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206937" cy="652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4F355" w14:textId="77777777" w:rsidR="00121A08" w:rsidRDefault="003A4EE1" w:rsidP="00DC7AC1">
      <w:pPr>
        <w:widowControl/>
        <w:autoSpaceDE/>
        <w:autoSpaceDN/>
        <w:spacing w:after="160" w:line="259" w:lineRule="auto"/>
        <w:sectPr w:rsidR="00121A08" w:rsidSect="003A4EE1">
          <w:pgSz w:w="16838" w:h="11906" w:orient="landscape"/>
          <w:pgMar w:top="568" w:right="1134" w:bottom="850" w:left="1134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057FA91E" wp14:editId="62D762A6">
            <wp:extent cx="9251950" cy="6539865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3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8CF30B" wp14:editId="0FD3AA67">
            <wp:extent cx="9251950" cy="6539865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3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9FE3B9" wp14:editId="6313A2B6">
            <wp:extent cx="9251950" cy="6539865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3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2FF54E" wp14:editId="2E1C660B">
            <wp:extent cx="9251950" cy="6539865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3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B76974" wp14:editId="4A36F072">
            <wp:extent cx="9251950" cy="6539865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3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F1A101" wp14:editId="7F774B33">
            <wp:extent cx="9251950" cy="6539865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3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298460" wp14:editId="15A0FC52">
            <wp:extent cx="9251950" cy="6539865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3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F3B739" wp14:editId="1CE0FA2B">
            <wp:extent cx="9251950" cy="6539865"/>
            <wp:effectExtent l="0" t="0" r="635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3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E0575C" wp14:editId="08829727">
            <wp:extent cx="9251950" cy="6539865"/>
            <wp:effectExtent l="0" t="0" r="635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3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DBAECB" wp14:editId="67696190">
            <wp:extent cx="9251950" cy="6539865"/>
            <wp:effectExtent l="0" t="0" r="63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3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82CB3C" wp14:editId="428B07FE">
            <wp:extent cx="9251950" cy="6539865"/>
            <wp:effectExtent l="0" t="0" r="635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3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298C5B" wp14:editId="0602C176">
            <wp:extent cx="9251950" cy="6539865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3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1A253C" wp14:editId="24300546">
            <wp:extent cx="9251950" cy="6539865"/>
            <wp:effectExtent l="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3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84F422" wp14:editId="76BD83C5">
            <wp:extent cx="9251950" cy="6539865"/>
            <wp:effectExtent l="0" t="0" r="635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3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AB5CD" w14:textId="77777777" w:rsidR="00121A08" w:rsidRDefault="003A4EE1" w:rsidP="00DC7AC1">
      <w:pPr>
        <w:widowControl/>
        <w:autoSpaceDE/>
        <w:autoSpaceDN/>
        <w:spacing w:after="160" w:line="259" w:lineRule="auto"/>
        <w:sectPr w:rsidR="00121A08" w:rsidSect="00121A08">
          <w:pgSz w:w="11906" w:h="16838"/>
          <w:pgMar w:top="1134" w:right="850" w:bottom="1134" w:left="568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795F0AA9" wp14:editId="13DDC9EB">
            <wp:extent cx="6614791" cy="935868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17282" cy="936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26E366" wp14:editId="30D26D3D">
            <wp:extent cx="6583159" cy="9128097"/>
            <wp:effectExtent l="0" t="0" r="825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89429" cy="9136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1BA592" wp14:editId="1A03FCEE">
            <wp:extent cx="6567170" cy="9159902"/>
            <wp:effectExtent l="0" t="0" r="5080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571644" cy="9166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9A5E1" w14:textId="77777777" w:rsidR="00121A08" w:rsidRDefault="003A4EE1" w:rsidP="00DC7AC1">
      <w:pPr>
        <w:widowControl/>
        <w:autoSpaceDE/>
        <w:autoSpaceDN/>
        <w:spacing w:after="160" w:line="259" w:lineRule="auto"/>
        <w:sectPr w:rsidR="00121A08" w:rsidSect="00121A08">
          <w:pgSz w:w="16838" w:h="11906" w:orient="landscape"/>
          <w:pgMar w:top="568" w:right="1134" w:bottom="850" w:left="1134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6F31B7FD" wp14:editId="3E7AFADB">
            <wp:extent cx="9251950" cy="6539865"/>
            <wp:effectExtent l="0" t="0" r="635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3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B38BCF" wp14:editId="6E517877">
            <wp:extent cx="9251950" cy="6539865"/>
            <wp:effectExtent l="0" t="0" r="635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3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1A08">
        <w:rPr>
          <w:noProof/>
        </w:rPr>
        <w:lastRenderedPageBreak/>
        <w:drawing>
          <wp:inline distT="0" distB="0" distL="0" distR="0" wp14:anchorId="5A5D2267" wp14:editId="2A4566E1">
            <wp:extent cx="9251950" cy="6539865"/>
            <wp:effectExtent l="0" t="0" r="635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3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1E64F" w14:textId="77777777" w:rsidR="002F38A5" w:rsidRDefault="002F38A5" w:rsidP="00DC7AC1">
      <w:pPr>
        <w:widowControl/>
        <w:autoSpaceDE/>
        <w:autoSpaceDN/>
        <w:spacing w:after="160" w:line="259" w:lineRule="auto"/>
        <w:sectPr w:rsidR="002F38A5" w:rsidSect="00121A08">
          <w:pgSz w:w="11906" w:h="16838"/>
          <w:pgMar w:top="1134" w:right="850" w:bottom="1134" w:left="568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497C47BC" wp14:editId="3FD8D3E9">
            <wp:extent cx="6539865" cy="9251950"/>
            <wp:effectExtent l="0" t="0" r="0" b="635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3986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1A08">
        <w:rPr>
          <w:noProof/>
        </w:rPr>
        <w:lastRenderedPageBreak/>
        <w:drawing>
          <wp:inline distT="0" distB="0" distL="0" distR="0" wp14:anchorId="163BBADC" wp14:editId="0C7C3CA7">
            <wp:extent cx="6599582" cy="9337167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04864" cy="934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1A08">
        <w:rPr>
          <w:noProof/>
        </w:rPr>
        <w:lastRenderedPageBreak/>
        <w:drawing>
          <wp:inline distT="0" distB="0" distL="0" distR="0" wp14:anchorId="1B3878EA" wp14:editId="0A13CDA2">
            <wp:extent cx="6670992" cy="9438198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72899" cy="9440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16870" w14:textId="07FC4078" w:rsidR="000C5771" w:rsidRDefault="003A4EE1" w:rsidP="00DC7AC1">
      <w:pPr>
        <w:widowControl/>
        <w:autoSpaceDE/>
        <w:autoSpaceDN/>
        <w:spacing w:after="160" w:line="259" w:lineRule="auto"/>
        <w:sectPr w:rsidR="000C5771" w:rsidSect="002F38A5">
          <w:pgSz w:w="16838" w:h="11906" w:orient="landscape"/>
          <w:pgMar w:top="568" w:right="1134" w:bottom="850" w:left="1134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06F11308" wp14:editId="19E1896D">
            <wp:extent cx="9251950" cy="6539865"/>
            <wp:effectExtent l="0" t="0" r="635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3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A9AB2F" wp14:editId="6FA101AA">
            <wp:extent cx="9251950" cy="6539865"/>
            <wp:effectExtent l="0" t="0" r="635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3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38A5">
        <w:rPr>
          <w:noProof/>
        </w:rPr>
        <w:lastRenderedPageBreak/>
        <w:drawing>
          <wp:inline distT="0" distB="0" distL="0" distR="0" wp14:anchorId="7341EA59" wp14:editId="48618EA4">
            <wp:extent cx="9251950" cy="6539865"/>
            <wp:effectExtent l="0" t="0" r="635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3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41A1F3" wp14:editId="62EA1E7E">
            <wp:extent cx="9251950" cy="6539865"/>
            <wp:effectExtent l="0" t="0" r="635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3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1A08">
        <w:rPr>
          <w:noProof/>
        </w:rPr>
        <w:lastRenderedPageBreak/>
        <w:drawing>
          <wp:inline distT="0" distB="0" distL="0" distR="0" wp14:anchorId="2B0EA0E1" wp14:editId="66131486">
            <wp:extent cx="9251950" cy="6539865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3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1A08">
        <w:t xml:space="preserve"> </w:t>
      </w:r>
    </w:p>
    <w:tbl>
      <w:tblPr>
        <w:tblpPr w:leftFromText="180" w:rightFromText="180" w:tblpX="567" w:tblpY="713"/>
        <w:tblW w:w="10362" w:type="dxa"/>
        <w:tblLook w:val="04A0" w:firstRow="1" w:lastRow="0" w:firstColumn="1" w:lastColumn="0" w:noHBand="0" w:noVBand="1"/>
      </w:tblPr>
      <w:tblGrid>
        <w:gridCol w:w="416"/>
        <w:gridCol w:w="5254"/>
        <w:gridCol w:w="1020"/>
        <w:gridCol w:w="758"/>
        <w:gridCol w:w="1843"/>
        <w:gridCol w:w="104"/>
        <w:gridCol w:w="960"/>
        <w:gridCol w:w="7"/>
      </w:tblGrid>
      <w:tr w:rsidR="00A56048" w:rsidRPr="002F38A5" w14:paraId="6DAAC8D7" w14:textId="77777777" w:rsidTr="0000470D">
        <w:trPr>
          <w:trHeight w:val="993"/>
        </w:trPr>
        <w:tc>
          <w:tcPr>
            <w:tcW w:w="9395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08A19593" w14:textId="77777777" w:rsidR="00A56048" w:rsidRDefault="00A56048" w:rsidP="0000470D">
            <w:pPr>
              <w:widowControl/>
              <w:autoSpaceDE/>
              <w:autoSpaceDN/>
              <w:jc w:val="center"/>
              <w:rPr>
                <w:sz w:val="24"/>
                <w:szCs w:val="24"/>
                <w:lang w:eastAsia="ru-RU"/>
              </w:rPr>
            </w:pPr>
          </w:p>
          <w:p w14:paraId="2D52407F" w14:textId="77777777" w:rsidR="00A56048" w:rsidRDefault="00A56048" w:rsidP="0000470D">
            <w:pPr>
              <w:widowControl/>
              <w:autoSpaceDE/>
              <w:autoSpaceDN/>
              <w:jc w:val="center"/>
              <w:rPr>
                <w:sz w:val="24"/>
                <w:szCs w:val="24"/>
                <w:lang w:eastAsia="ru-RU"/>
              </w:rPr>
            </w:pPr>
            <w:r w:rsidRPr="002F38A5">
              <w:rPr>
                <w:b/>
                <w:bCs/>
                <w:sz w:val="24"/>
                <w:szCs w:val="24"/>
                <w:lang w:eastAsia="ru-RU"/>
              </w:rPr>
              <w:t>ВЕДОМОСТЬ ОБЪЕМОВ РАБОТ №1-ОВ</w:t>
            </w:r>
            <w:r w:rsidRPr="002F38A5">
              <w:rPr>
                <w:sz w:val="24"/>
                <w:szCs w:val="24"/>
                <w:lang w:eastAsia="ru-RU"/>
              </w:rPr>
              <w:t xml:space="preserve"> </w:t>
            </w:r>
          </w:p>
          <w:p w14:paraId="184889D4" w14:textId="088339EF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4"/>
                <w:szCs w:val="24"/>
                <w:lang w:eastAsia="ru-RU"/>
              </w:rPr>
            </w:pPr>
            <w:r w:rsidRPr="002F38A5">
              <w:rPr>
                <w:sz w:val="24"/>
                <w:szCs w:val="24"/>
                <w:lang w:eastAsia="ru-RU"/>
              </w:rPr>
              <w:t xml:space="preserve">Системы кондиционирования воздуха в административном здании Министерства финансов ПМР, </w:t>
            </w:r>
            <w:proofErr w:type="spellStart"/>
            <w:r w:rsidRPr="002F38A5">
              <w:rPr>
                <w:sz w:val="24"/>
                <w:szCs w:val="24"/>
                <w:lang w:eastAsia="ru-RU"/>
              </w:rPr>
              <w:t>г.Тирасполь</w:t>
            </w:r>
            <w:proofErr w:type="spellEnd"/>
            <w:r w:rsidRPr="002F38A5">
              <w:rPr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2F38A5">
              <w:rPr>
                <w:sz w:val="24"/>
                <w:szCs w:val="24"/>
                <w:lang w:eastAsia="ru-RU"/>
              </w:rPr>
              <w:t>ул.Горького</w:t>
            </w:r>
            <w:proofErr w:type="spellEnd"/>
            <w:r w:rsidRPr="002F38A5">
              <w:rPr>
                <w:sz w:val="24"/>
                <w:szCs w:val="24"/>
                <w:lang w:eastAsia="ru-RU"/>
              </w:rPr>
              <w:t>, 53</w:t>
            </w:r>
          </w:p>
        </w:tc>
        <w:tc>
          <w:tcPr>
            <w:tcW w:w="9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31DC5B64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4"/>
                <w:szCs w:val="24"/>
                <w:lang w:eastAsia="ru-RU"/>
              </w:rPr>
            </w:pPr>
          </w:p>
        </w:tc>
      </w:tr>
      <w:tr w:rsidR="002F38A5" w:rsidRPr="002F38A5" w14:paraId="3907EA00" w14:textId="77777777" w:rsidTr="0000470D">
        <w:trPr>
          <w:gridAfter w:val="1"/>
          <w:wAfter w:w="7" w:type="dxa"/>
          <w:trHeight w:val="315"/>
        </w:trPr>
        <w:tc>
          <w:tcPr>
            <w:tcW w:w="4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4BE7E52D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</w:p>
        </w:tc>
        <w:tc>
          <w:tcPr>
            <w:tcW w:w="5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1A4FDFF8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54FE0CC" w14:textId="4781043B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6FB252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C18E72E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699F0F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</w:p>
        </w:tc>
      </w:tr>
      <w:tr w:rsidR="002F38A5" w:rsidRPr="002F38A5" w14:paraId="7851862F" w14:textId="77777777" w:rsidTr="0000470D">
        <w:trPr>
          <w:gridAfter w:val="1"/>
          <w:wAfter w:w="7" w:type="dxa"/>
          <w:trHeight w:val="285"/>
        </w:trPr>
        <w:tc>
          <w:tcPr>
            <w:tcW w:w="4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7FA8DCE2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</w:p>
        </w:tc>
        <w:tc>
          <w:tcPr>
            <w:tcW w:w="5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0C2ED6F8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BF9AE26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</w:p>
        </w:tc>
        <w:tc>
          <w:tcPr>
            <w:tcW w:w="7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9AE1A4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4CF118B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E0C77C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</w:p>
        </w:tc>
      </w:tr>
      <w:tr w:rsidR="002F38A5" w:rsidRPr="002F38A5" w14:paraId="5B87CEFA" w14:textId="77777777" w:rsidTr="0000470D">
        <w:trPr>
          <w:gridAfter w:val="1"/>
          <w:wAfter w:w="7" w:type="dxa"/>
          <w:trHeight w:val="225"/>
        </w:trPr>
        <w:tc>
          <w:tcPr>
            <w:tcW w:w="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5A45F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16"/>
                <w:szCs w:val="16"/>
                <w:lang w:eastAsia="ru-RU"/>
              </w:rPr>
            </w:pPr>
            <w:r w:rsidRPr="002F38A5">
              <w:rPr>
                <w:sz w:val="16"/>
                <w:szCs w:val="16"/>
                <w:lang w:eastAsia="ru-RU"/>
              </w:rPr>
              <w:t xml:space="preserve">№ </w:t>
            </w:r>
            <w:proofErr w:type="spellStart"/>
            <w:r w:rsidRPr="002F38A5">
              <w:rPr>
                <w:sz w:val="16"/>
                <w:szCs w:val="16"/>
                <w:lang w:eastAsia="ru-RU"/>
              </w:rPr>
              <w:t>пп</w:t>
            </w:r>
            <w:proofErr w:type="spellEnd"/>
          </w:p>
        </w:tc>
        <w:tc>
          <w:tcPr>
            <w:tcW w:w="525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CFAE8D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16"/>
                <w:szCs w:val="16"/>
                <w:lang w:eastAsia="ru-RU"/>
              </w:rPr>
            </w:pPr>
            <w:r w:rsidRPr="002F38A5">
              <w:rPr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68091F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16"/>
                <w:szCs w:val="16"/>
                <w:lang w:eastAsia="ru-RU"/>
              </w:rPr>
            </w:pPr>
            <w:r w:rsidRPr="002F38A5">
              <w:rPr>
                <w:sz w:val="16"/>
                <w:szCs w:val="16"/>
                <w:lang w:eastAsia="ru-RU"/>
              </w:rPr>
              <w:t>Ед. изм.</w:t>
            </w:r>
          </w:p>
        </w:tc>
        <w:tc>
          <w:tcPr>
            <w:tcW w:w="7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32E96A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16"/>
                <w:szCs w:val="16"/>
                <w:lang w:eastAsia="ru-RU"/>
              </w:rPr>
            </w:pPr>
            <w:r w:rsidRPr="002F38A5">
              <w:rPr>
                <w:sz w:val="16"/>
                <w:szCs w:val="16"/>
                <w:lang w:eastAsia="ru-RU"/>
              </w:rPr>
              <w:t>Кол.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316ACA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16"/>
                <w:szCs w:val="16"/>
                <w:lang w:eastAsia="ru-RU"/>
              </w:rPr>
            </w:pPr>
            <w:r w:rsidRPr="002F38A5">
              <w:rPr>
                <w:sz w:val="16"/>
                <w:szCs w:val="16"/>
                <w:lang w:eastAsia="ru-RU"/>
              </w:rPr>
              <w:t>Обоснование</w:t>
            </w:r>
          </w:p>
        </w:tc>
        <w:tc>
          <w:tcPr>
            <w:tcW w:w="106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DA94B6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16"/>
                <w:szCs w:val="16"/>
                <w:lang w:eastAsia="ru-RU"/>
              </w:rPr>
            </w:pPr>
            <w:r w:rsidRPr="002F38A5">
              <w:rPr>
                <w:sz w:val="16"/>
                <w:szCs w:val="16"/>
                <w:lang w:eastAsia="ru-RU"/>
              </w:rPr>
              <w:t>Примечание</w:t>
            </w:r>
          </w:p>
        </w:tc>
      </w:tr>
      <w:tr w:rsidR="002F38A5" w:rsidRPr="002F38A5" w14:paraId="69C95908" w14:textId="77777777" w:rsidTr="0000470D">
        <w:trPr>
          <w:gridAfter w:val="1"/>
          <w:wAfter w:w="7" w:type="dxa"/>
          <w:trHeight w:val="225"/>
        </w:trPr>
        <w:tc>
          <w:tcPr>
            <w:tcW w:w="41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1C23E4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16"/>
                <w:szCs w:val="16"/>
                <w:lang w:eastAsia="ru-RU"/>
              </w:rPr>
            </w:pPr>
            <w:r w:rsidRPr="002F38A5">
              <w:rPr>
                <w:sz w:val="16"/>
                <w:szCs w:val="16"/>
                <w:lang w:eastAsia="ru-RU"/>
              </w:rPr>
              <w:t>1</w:t>
            </w:r>
          </w:p>
        </w:tc>
        <w:tc>
          <w:tcPr>
            <w:tcW w:w="525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9997DA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16"/>
                <w:szCs w:val="16"/>
                <w:lang w:eastAsia="ru-RU"/>
              </w:rPr>
            </w:pPr>
            <w:r w:rsidRPr="002F38A5">
              <w:rPr>
                <w:sz w:val="16"/>
                <w:szCs w:val="16"/>
                <w:lang w:eastAsia="ru-RU"/>
              </w:rPr>
              <w:t>2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635E9D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16"/>
                <w:szCs w:val="16"/>
                <w:lang w:eastAsia="ru-RU"/>
              </w:rPr>
            </w:pPr>
            <w:r w:rsidRPr="002F38A5">
              <w:rPr>
                <w:sz w:val="16"/>
                <w:szCs w:val="16"/>
                <w:lang w:eastAsia="ru-RU"/>
              </w:rPr>
              <w:t>3</w:t>
            </w:r>
          </w:p>
        </w:tc>
        <w:tc>
          <w:tcPr>
            <w:tcW w:w="7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316D66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16"/>
                <w:szCs w:val="16"/>
                <w:lang w:eastAsia="ru-RU"/>
              </w:rPr>
            </w:pPr>
            <w:r w:rsidRPr="002F38A5">
              <w:rPr>
                <w:sz w:val="16"/>
                <w:szCs w:val="16"/>
                <w:lang w:eastAsia="ru-RU"/>
              </w:rPr>
              <w:t>4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3EBD04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16"/>
                <w:szCs w:val="16"/>
                <w:lang w:eastAsia="ru-RU"/>
              </w:rPr>
            </w:pPr>
            <w:r w:rsidRPr="002F38A5">
              <w:rPr>
                <w:sz w:val="16"/>
                <w:szCs w:val="16"/>
                <w:lang w:eastAsia="ru-RU"/>
              </w:rPr>
              <w:t>5</w:t>
            </w:r>
          </w:p>
        </w:tc>
        <w:tc>
          <w:tcPr>
            <w:tcW w:w="1064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E62FED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16"/>
                <w:szCs w:val="16"/>
                <w:lang w:eastAsia="ru-RU"/>
              </w:rPr>
            </w:pPr>
            <w:r w:rsidRPr="002F38A5">
              <w:rPr>
                <w:sz w:val="16"/>
                <w:szCs w:val="16"/>
                <w:lang w:eastAsia="ru-RU"/>
              </w:rPr>
              <w:t>6</w:t>
            </w:r>
          </w:p>
        </w:tc>
      </w:tr>
      <w:tr w:rsidR="002F38A5" w:rsidRPr="002F38A5" w14:paraId="1FC18194" w14:textId="77777777" w:rsidTr="0000470D">
        <w:trPr>
          <w:gridAfter w:val="1"/>
          <w:wAfter w:w="7" w:type="dxa"/>
          <w:trHeight w:val="765"/>
        </w:trPr>
        <w:tc>
          <w:tcPr>
            <w:tcW w:w="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69821D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2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B17631" w14:textId="14527985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 xml:space="preserve">Установка сплит-систем с внутренним блоком настенного типа </w:t>
            </w:r>
            <w:proofErr w:type="spellStart"/>
            <w:proofErr w:type="gramStart"/>
            <w:r w:rsidRPr="002F38A5">
              <w:rPr>
                <w:sz w:val="20"/>
                <w:szCs w:val="20"/>
                <w:lang w:eastAsia="ru-RU"/>
              </w:rPr>
              <w:t>мощностью:до</w:t>
            </w:r>
            <w:proofErr w:type="spellEnd"/>
            <w:proofErr w:type="gramEnd"/>
            <w:r w:rsidRPr="002F38A5">
              <w:rPr>
                <w:sz w:val="20"/>
                <w:szCs w:val="20"/>
                <w:lang w:eastAsia="ru-RU"/>
              </w:rPr>
              <w:t xml:space="preserve"> 5 кВт</w:t>
            </w:r>
          </w:p>
        </w:tc>
        <w:tc>
          <w:tcPr>
            <w:tcW w:w="1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0FFFC2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1 комплект</w:t>
            </w:r>
          </w:p>
        </w:tc>
        <w:tc>
          <w:tcPr>
            <w:tcW w:w="7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D373AA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0937D3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ГЭСН20-06-018-03</w:t>
            </w:r>
          </w:p>
        </w:tc>
        <w:tc>
          <w:tcPr>
            <w:tcW w:w="106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AF4A48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 </w:t>
            </w:r>
          </w:p>
        </w:tc>
      </w:tr>
      <w:tr w:rsidR="002F38A5" w:rsidRPr="002F38A5" w14:paraId="370D01DD" w14:textId="77777777" w:rsidTr="0000470D">
        <w:trPr>
          <w:gridAfter w:val="1"/>
          <w:wAfter w:w="7" w:type="dxa"/>
          <w:trHeight w:val="765"/>
        </w:trPr>
        <w:tc>
          <w:tcPr>
            <w:tcW w:w="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94C0F0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BA9D8A" w14:textId="70771395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 xml:space="preserve">Установка сплит-систем с внутренним блоком настенного типа </w:t>
            </w:r>
            <w:proofErr w:type="spellStart"/>
            <w:proofErr w:type="gramStart"/>
            <w:r w:rsidRPr="002F38A5">
              <w:rPr>
                <w:sz w:val="20"/>
                <w:szCs w:val="20"/>
                <w:lang w:eastAsia="ru-RU"/>
              </w:rPr>
              <w:t>мощностью:до</w:t>
            </w:r>
            <w:proofErr w:type="spellEnd"/>
            <w:proofErr w:type="gramEnd"/>
            <w:r w:rsidRPr="002F38A5">
              <w:rPr>
                <w:sz w:val="20"/>
                <w:szCs w:val="20"/>
                <w:lang w:eastAsia="ru-RU"/>
              </w:rPr>
              <w:t xml:space="preserve"> 5 кВт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3A959E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1 комплект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8AAA1D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ACDA9A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ГЭСН20-06-018-03</w:t>
            </w:r>
          </w:p>
        </w:tc>
        <w:tc>
          <w:tcPr>
            <w:tcW w:w="106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4B0508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 </w:t>
            </w:r>
          </w:p>
        </w:tc>
      </w:tr>
      <w:tr w:rsidR="002F38A5" w:rsidRPr="002F38A5" w14:paraId="1B84A42B" w14:textId="77777777" w:rsidTr="0000470D">
        <w:trPr>
          <w:gridAfter w:val="1"/>
          <w:wAfter w:w="7" w:type="dxa"/>
          <w:trHeight w:val="765"/>
        </w:trPr>
        <w:tc>
          <w:tcPr>
            <w:tcW w:w="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0D3BCD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BBEA02" w14:textId="185C4418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 xml:space="preserve">Установка сплит-систем с внутренним блоком настенного типа </w:t>
            </w:r>
            <w:proofErr w:type="spellStart"/>
            <w:proofErr w:type="gramStart"/>
            <w:r w:rsidRPr="002F38A5">
              <w:rPr>
                <w:sz w:val="20"/>
                <w:szCs w:val="20"/>
                <w:lang w:eastAsia="ru-RU"/>
              </w:rPr>
              <w:t>мощностью:до</w:t>
            </w:r>
            <w:proofErr w:type="spellEnd"/>
            <w:proofErr w:type="gramEnd"/>
            <w:r w:rsidRPr="002F38A5">
              <w:rPr>
                <w:sz w:val="20"/>
                <w:szCs w:val="20"/>
                <w:lang w:eastAsia="ru-RU"/>
              </w:rPr>
              <w:t xml:space="preserve"> 5 кВт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0D33F4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1 комплект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8F00B1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1A531A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ГЭСН20-06-018-03</w:t>
            </w:r>
          </w:p>
        </w:tc>
        <w:tc>
          <w:tcPr>
            <w:tcW w:w="106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F2ED40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 </w:t>
            </w:r>
          </w:p>
        </w:tc>
      </w:tr>
      <w:tr w:rsidR="002F38A5" w:rsidRPr="002F38A5" w14:paraId="41506BB0" w14:textId="77777777" w:rsidTr="0000470D">
        <w:trPr>
          <w:gridAfter w:val="1"/>
          <w:wAfter w:w="7" w:type="dxa"/>
          <w:trHeight w:val="510"/>
        </w:trPr>
        <w:tc>
          <w:tcPr>
            <w:tcW w:w="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9AB919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4</w:t>
            </w:r>
          </w:p>
        </w:tc>
        <w:tc>
          <w:tcPr>
            <w:tcW w:w="5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BBC5C1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Установка внешнего блока мульти сплит-системы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9E5681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proofErr w:type="spellStart"/>
            <w:r w:rsidRPr="002F38A5">
              <w:rPr>
                <w:sz w:val="20"/>
                <w:szCs w:val="20"/>
                <w:lang w:eastAsia="ru-RU"/>
              </w:rPr>
              <w:t>шт</w:t>
            </w:r>
            <w:proofErr w:type="spellEnd"/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696116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BE7B1B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ГЭСН20-06-019-01</w:t>
            </w:r>
          </w:p>
        </w:tc>
        <w:tc>
          <w:tcPr>
            <w:tcW w:w="106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85AD26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 </w:t>
            </w:r>
          </w:p>
        </w:tc>
      </w:tr>
      <w:tr w:rsidR="002F38A5" w:rsidRPr="002F38A5" w14:paraId="53D8D8B6" w14:textId="77777777" w:rsidTr="0000470D">
        <w:trPr>
          <w:gridAfter w:val="1"/>
          <w:wAfter w:w="7" w:type="dxa"/>
          <w:trHeight w:val="510"/>
        </w:trPr>
        <w:tc>
          <w:tcPr>
            <w:tcW w:w="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401375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5</w:t>
            </w:r>
          </w:p>
        </w:tc>
        <w:tc>
          <w:tcPr>
            <w:tcW w:w="5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374526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Установка внешнего блока мульти сплит-системы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648DE2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proofErr w:type="spellStart"/>
            <w:r w:rsidRPr="002F38A5">
              <w:rPr>
                <w:sz w:val="20"/>
                <w:szCs w:val="20"/>
                <w:lang w:eastAsia="ru-RU"/>
              </w:rPr>
              <w:t>шт</w:t>
            </w:r>
            <w:proofErr w:type="spellEnd"/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A3F118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64DEF7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ГЭСН20-06-019-01</w:t>
            </w:r>
          </w:p>
        </w:tc>
        <w:tc>
          <w:tcPr>
            <w:tcW w:w="106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CA7AE0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 </w:t>
            </w:r>
          </w:p>
        </w:tc>
      </w:tr>
      <w:tr w:rsidR="002F38A5" w:rsidRPr="002F38A5" w14:paraId="231492B3" w14:textId="77777777" w:rsidTr="0000470D">
        <w:trPr>
          <w:gridAfter w:val="1"/>
          <w:wAfter w:w="7" w:type="dxa"/>
          <w:trHeight w:val="510"/>
        </w:trPr>
        <w:tc>
          <w:tcPr>
            <w:tcW w:w="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FEA931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6</w:t>
            </w:r>
          </w:p>
        </w:tc>
        <w:tc>
          <w:tcPr>
            <w:tcW w:w="5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AD85EF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Установка внешнего блока мульти сплит-системы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F7E018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proofErr w:type="spellStart"/>
            <w:r w:rsidRPr="002F38A5">
              <w:rPr>
                <w:sz w:val="20"/>
                <w:szCs w:val="20"/>
                <w:lang w:eastAsia="ru-RU"/>
              </w:rPr>
              <w:t>шт</w:t>
            </w:r>
            <w:proofErr w:type="spellEnd"/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5CAA06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F36F97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ГЭСН20-06-019-01</w:t>
            </w:r>
          </w:p>
        </w:tc>
        <w:tc>
          <w:tcPr>
            <w:tcW w:w="106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0CAB4E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 </w:t>
            </w:r>
          </w:p>
        </w:tc>
      </w:tr>
      <w:tr w:rsidR="002F38A5" w:rsidRPr="002F38A5" w14:paraId="580D9570" w14:textId="77777777" w:rsidTr="0000470D">
        <w:trPr>
          <w:gridAfter w:val="1"/>
          <w:wAfter w:w="7" w:type="dxa"/>
          <w:trHeight w:val="765"/>
        </w:trPr>
        <w:tc>
          <w:tcPr>
            <w:tcW w:w="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4C9BD1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7</w:t>
            </w:r>
          </w:p>
        </w:tc>
        <w:tc>
          <w:tcPr>
            <w:tcW w:w="5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028303" w14:textId="59098C03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 xml:space="preserve">Установка внутреннего блока настенного типа </w:t>
            </w:r>
            <w:proofErr w:type="spellStart"/>
            <w:proofErr w:type="gramStart"/>
            <w:r w:rsidRPr="002F38A5">
              <w:rPr>
                <w:sz w:val="20"/>
                <w:szCs w:val="20"/>
                <w:lang w:eastAsia="ru-RU"/>
              </w:rPr>
              <w:t>мощностью:до</w:t>
            </w:r>
            <w:proofErr w:type="spellEnd"/>
            <w:proofErr w:type="gramEnd"/>
            <w:r w:rsidRPr="002F38A5">
              <w:rPr>
                <w:sz w:val="20"/>
                <w:szCs w:val="20"/>
                <w:lang w:eastAsia="ru-RU"/>
              </w:rPr>
              <w:t xml:space="preserve"> 5 кВт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68B4A6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proofErr w:type="spellStart"/>
            <w:r w:rsidRPr="002F38A5">
              <w:rPr>
                <w:sz w:val="20"/>
                <w:szCs w:val="20"/>
                <w:lang w:eastAsia="ru-RU"/>
              </w:rPr>
              <w:t>шт</w:t>
            </w:r>
            <w:proofErr w:type="spellEnd"/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E724BD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794333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ГЭСН20-06-019-02</w:t>
            </w:r>
          </w:p>
        </w:tc>
        <w:tc>
          <w:tcPr>
            <w:tcW w:w="106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13BB84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 </w:t>
            </w:r>
          </w:p>
        </w:tc>
      </w:tr>
      <w:tr w:rsidR="002F38A5" w:rsidRPr="002F38A5" w14:paraId="5907944A" w14:textId="77777777" w:rsidTr="0000470D">
        <w:trPr>
          <w:gridAfter w:val="1"/>
          <w:wAfter w:w="7" w:type="dxa"/>
          <w:trHeight w:val="765"/>
        </w:trPr>
        <w:tc>
          <w:tcPr>
            <w:tcW w:w="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2AC567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8</w:t>
            </w:r>
          </w:p>
        </w:tc>
        <w:tc>
          <w:tcPr>
            <w:tcW w:w="5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E3C07C" w14:textId="527E14BE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 xml:space="preserve">Установка внутреннего блока настенного типа </w:t>
            </w:r>
            <w:proofErr w:type="spellStart"/>
            <w:proofErr w:type="gramStart"/>
            <w:r w:rsidRPr="002F38A5">
              <w:rPr>
                <w:sz w:val="20"/>
                <w:szCs w:val="20"/>
                <w:lang w:eastAsia="ru-RU"/>
              </w:rPr>
              <w:t>мощностью:до</w:t>
            </w:r>
            <w:proofErr w:type="spellEnd"/>
            <w:proofErr w:type="gramEnd"/>
            <w:r w:rsidRPr="002F38A5">
              <w:rPr>
                <w:sz w:val="20"/>
                <w:szCs w:val="20"/>
                <w:lang w:eastAsia="ru-RU"/>
              </w:rPr>
              <w:t xml:space="preserve"> 5 кВт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5C1423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proofErr w:type="spellStart"/>
            <w:r w:rsidRPr="002F38A5">
              <w:rPr>
                <w:sz w:val="20"/>
                <w:szCs w:val="20"/>
                <w:lang w:eastAsia="ru-RU"/>
              </w:rPr>
              <w:t>шт</w:t>
            </w:r>
            <w:proofErr w:type="spellEnd"/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7D5A4F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FE4923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ГЭСН20-06-019-02</w:t>
            </w:r>
          </w:p>
        </w:tc>
        <w:tc>
          <w:tcPr>
            <w:tcW w:w="106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48A5A6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 </w:t>
            </w:r>
          </w:p>
        </w:tc>
      </w:tr>
      <w:tr w:rsidR="002F38A5" w:rsidRPr="002F38A5" w14:paraId="08CA36DD" w14:textId="77777777" w:rsidTr="0000470D">
        <w:trPr>
          <w:gridAfter w:val="1"/>
          <w:wAfter w:w="7" w:type="dxa"/>
          <w:trHeight w:val="765"/>
        </w:trPr>
        <w:tc>
          <w:tcPr>
            <w:tcW w:w="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D0C390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9</w:t>
            </w:r>
          </w:p>
        </w:tc>
        <w:tc>
          <w:tcPr>
            <w:tcW w:w="5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EB1545" w14:textId="624C4060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 xml:space="preserve">Установка внутреннего блока настенного типа </w:t>
            </w:r>
            <w:proofErr w:type="spellStart"/>
            <w:proofErr w:type="gramStart"/>
            <w:r w:rsidRPr="002F38A5">
              <w:rPr>
                <w:sz w:val="20"/>
                <w:szCs w:val="20"/>
                <w:lang w:eastAsia="ru-RU"/>
              </w:rPr>
              <w:t>мощностью:до</w:t>
            </w:r>
            <w:proofErr w:type="spellEnd"/>
            <w:proofErr w:type="gramEnd"/>
            <w:r w:rsidRPr="002F38A5">
              <w:rPr>
                <w:sz w:val="20"/>
                <w:szCs w:val="20"/>
                <w:lang w:eastAsia="ru-RU"/>
              </w:rPr>
              <w:t xml:space="preserve"> 5 кВт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9BED7A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proofErr w:type="spellStart"/>
            <w:r w:rsidRPr="002F38A5">
              <w:rPr>
                <w:sz w:val="20"/>
                <w:szCs w:val="20"/>
                <w:lang w:eastAsia="ru-RU"/>
              </w:rPr>
              <w:t>шт</w:t>
            </w:r>
            <w:proofErr w:type="spellEnd"/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F2536F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77BBBD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ГЭСН20-06-019-02</w:t>
            </w:r>
          </w:p>
        </w:tc>
        <w:tc>
          <w:tcPr>
            <w:tcW w:w="106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6A2996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 </w:t>
            </w:r>
          </w:p>
        </w:tc>
      </w:tr>
      <w:tr w:rsidR="002F38A5" w:rsidRPr="002F38A5" w14:paraId="14B2D1EB" w14:textId="77777777" w:rsidTr="0000470D">
        <w:trPr>
          <w:gridAfter w:val="1"/>
          <w:wAfter w:w="7" w:type="dxa"/>
          <w:trHeight w:val="765"/>
        </w:trPr>
        <w:tc>
          <w:tcPr>
            <w:tcW w:w="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A767D1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5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46AB38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Приборы, устанавливаемые на металлоконструкциях, щитах и пультах, масса, кг, до: 5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236B92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шт.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E28CEB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44D4C9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ГЭСНм11-03-001-01</w:t>
            </w:r>
          </w:p>
        </w:tc>
        <w:tc>
          <w:tcPr>
            <w:tcW w:w="106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A3EC72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 </w:t>
            </w:r>
          </w:p>
        </w:tc>
      </w:tr>
      <w:tr w:rsidR="002F38A5" w:rsidRPr="002F38A5" w14:paraId="4EFB4F5C" w14:textId="77777777" w:rsidTr="0000470D">
        <w:trPr>
          <w:trHeight w:val="255"/>
        </w:trPr>
        <w:tc>
          <w:tcPr>
            <w:tcW w:w="1036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2BEBA1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 xml:space="preserve">                           Материалы, сверх учтенных расценками по установке кондиционеров</w:t>
            </w:r>
          </w:p>
        </w:tc>
      </w:tr>
      <w:tr w:rsidR="002F38A5" w:rsidRPr="002F38A5" w14:paraId="03FD7679" w14:textId="77777777" w:rsidTr="0000470D">
        <w:trPr>
          <w:gridAfter w:val="1"/>
          <w:wAfter w:w="7" w:type="dxa"/>
          <w:trHeight w:val="765"/>
        </w:trPr>
        <w:tc>
          <w:tcPr>
            <w:tcW w:w="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206E64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5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37B05E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Трубопроводы из медных труб на условное давление до 2.5 МПа. Диаметр труб наружный, мм: 18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75EF47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100 м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692432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2,4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9E9536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ГЭСНм12-01-105-01</w:t>
            </w:r>
          </w:p>
        </w:tc>
        <w:tc>
          <w:tcPr>
            <w:tcW w:w="106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CF2CFC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 </w:t>
            </w:r>
          </w:p>
        </w:tc>
      </w:tr>
      <w:tr w:rsidR="002F38A5" w:rsidRPr="002F38A5" w14:paraId="22CDF019" w14:textId="77777777" w:rsidTr="0000470D">
        <w:trPr>
          <w:gridAfter w:val="1"/>
          <w:wAfter w:w="7" w:type="dxa"/>
          <w:trHeight w:val="510"/>
        </w:trPr>
        <w:tc>
          <w:tcPr>
            <w:tcW w:w="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B6B8E8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5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E0688C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 xml:space="preserve">Трубы </w:t>
            </w:r>
            <w:proofErr w:type="spellStart"/>
            <w:r w:rsidRPr="002F38A5">
              <w:rPr>
                <w:sz w:val="20"/>
                <w:szCs w:val="20"/>
                <w:lang w:eastAsia="ru-RU"/>
              </w:rPr>
              <w:t>фреоновые</w:t>
            </w:r>
            <w:proofErr w:type="spellEnd"/>
            <w:r w:rsidRPr="002F38A5">
              <w:rPr>
                <w:sz w:val="20"/>
                <w:szCs w:val="20"/>
                <w:lang w:eastAsia="ru-RU"/>
              </w:rPr>
              <w:t xml:space="preserve"> медные Д1/4" теплоизолированные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17B05F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D5DEB7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127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CDE0C9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Прайс</w:t>
            </w:r>
          </w:p>
        </w:tc>
        <w:tc>
          <w:tcPr>
            <w:tcW w:w="106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352B60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 </w:t>
            </w:r>
          </w:p>
        </w:tc>
      </w:tr>
      <w:tr w:rsidR="002F38A5" w:rsidRPr="002F38A5" w14:paraId="26C86794" w14:textId="77777777" w:rsidTr="0000470D">
        <w:trPr>
          <w:gridAfter w:val="1"/>
          <w:wAfter w:w="7" w:type="dxa"/>
          <w:trHeight w:val="510"/>
        </w:trPr>
        <w:tc>
          <w:tcPr>
            <w:tcW w:w="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80A9FA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5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05ACD1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 xml:space="preserve">Трубы </w:t>
            </w:r>
            <w:proofErr w:type="spellStart"/>
            <w:r w:rsidRPr="002F38A5">
              <w:rPr>
                <w:sz w:val="20"/>
                <w:szCs w:val="20"/>
                <w:lang w:eastAsia="ru-RU"/>
              </w:rPr>
              <w:t>фреоновые</w:t>
            </w:r>
            <w:proofErr w:type="spellEnd"/>
            <w:r w:rsidRPr="002F38A5">
              <w:rPr>
                <w:sz w:val="20"/>
                <w:szCs w:val="20"/>
                <w:lang w:eastAsia="ru-RU"/>
              </w:rPr>
              <w:t xml:space="preserve"> медные Д3/8" теплоизолированные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C3B555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102477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113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53D7F9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Прайс</w:t>
            </w:r>
          </w:p>
        </w:tc>
        <w:tc>
          <w:tcPr>
            <w:tcW w:w="106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915722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 </w:t>
            </w:r>
          </w:p>
        </w:tc>
      </w:tr>
      <w:tr w:rsidR="002F38A5" w:rsidRPr="002F38A5" w14:paraId="0FE6752E" w14:textId="77777777" w:rsidTr="0000470D">
        <w:trPr>
          <w:gridAfter w:val="1"/>
          <w:wAfter w:w="7" w:type="dxa"/>
          <w:trHeight w:val="514"/>
        </w:trPr>
        <w:tc>
          <w:tcPr>
            <w:tcW w:w="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3A6364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5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03F03B" w14:textId="3C26BB35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Прокладка внутренних трубопроводов канализации из полипропиленовых труб диаметром:50 мм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23FFD7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100 м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1AD756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0,89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C3DE5F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ГЭСН16-04-004-01</w:t>
            </w:r>
          </w:p>
        </w:tc>
        <w:tc>
          <w:tcPr>
            <w:tcW w:w="106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36E46F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 </w:t>
            </w:r>
          </w:p>
        </w:tc>
      </w:tr>
      <w:tr w:rsidR="002F38A5" w:rsidRPr="002F38A5" w14:paraId="5CE62704" w14:textId="77777777" w:rsidTr="0000470D">
        <w:trPr>
          <w:gridAfter w:val="1"/>
          <w:wAfter w:w="7" w:type="dxa"/>
          <w:trHeight w:val="255"/>
        </w:trPr>
        <w:tc>
          <w:tcPr>
            <w:tcW w:w="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2A2D1F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5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11B5B5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Труба полипропиленовая Д25х2,3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74CA7A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888F7A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F4F70A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Прайс</w:t>
            </w:r>
          </w:p>
        </w:tc>
        <w:tc>
          <w:tcPr>
            <w:tcW w:w="106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B60B8E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 </w:t>
            </w:r>
          </w:p>
        </w:tc>
      </w:tr>
      <w:tr w:rsidR="002F38A5" w:rsidRPr="002F38A5" w14:paraId="75B5EAA7" w14:textId="77777777" w:rsidTr="0000470D">
        <w:trPr>
          <w:gridAfter w:val="1"/>
          <w:wAfter w:w="7" w:type="dxa"/>
          <w:trHeight w:val="255"/>
        </w:trPr>
        <w:tc>
          <w:tcPr>
            <w:tcW w:w="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73BBE5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5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FBE1D5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Труба полипропиленовая Д32х3,0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139792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AAAB28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7505AE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Прайс</w:t>
            </w:r>
          </w:p>
        </w:tc>
        <w:tc>
          <w:tcPr>
            <w:tcW w:w="106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67D07C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 </w:t>
            </w:r>
          </w:p>
        </w:tc>
      </w:tr>
      <w:tr w:rsidR="002F38A5" w:rsidRPr="002F38A5" w14:paraId="54166232" w14:textId="77777777" w:rsidTr="0000470D">
        <w:trPr>
          <w:gridAfter w:val="1"/>
          <w:wAfter w:w="7" w:type="dxa"/>
          <w:trHeight w:val="255"/>
        </w:trPr>
        <w:tc>
          <w:tcPr>
            <w:tcW w:w="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F7FF0E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5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00959F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Труба полипропиленовая Д50х4,6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78F74A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B3958C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7CD02A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Прайс</w:t>
            </w:r>
          </w:p>
        </w:tc>
        <w:tc>
          <w:tcPr>
            <w:tcW w:w="106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4A867D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 </w:t>
            </w:r>
          </w:p>
        </w:tc>
      </w:tr>
      <w:tr w:rsidR="002F38A5" w:rsidRPr="002F38A5" w14:paraId="2412F982" w14:textId="77777777" w:rsidTr="0000470D">
        <w:trPr>
          <w:gridAfter w:val="1"/>
          <w:wAfter w:w="7" w:type="dxa"/>
          <w:trHeight w:val="510"/>
        </w:trPr>
        <w:tc>
          <w:tcPr>
            <w:tcW w:w="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C1EA82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5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4E6EF8" w14:textId="6B20FF7F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 xml:space="preserve">Сифон для кондиционеров с гидрозатвором и </w:t>
            </w:r>
            <w:r w:rsidR="00B813F0" w:rsidRPr="002F38A5">
              <w:rPr>
                <w:sz w:val="20"/>
                <w:szCs w:val="20"/>
                <w:lang w:eastAsia="ru-RU"/>
              </w:rPr>
              <w:t>запах запирающим</w:t>
            </w:r>
            <w:r w:rsidRPr="002F38A5">
              <w:rPr>
                <w:sz w:val="20"/>
                <w:szCs w:val="20"/>
                <w:lang w:eastAsia="ru-RU"/>
              </w:rPr>
              <w:t xml:space="preserve"> устройством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03EFBF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proofErr w:type="spellStart"/>
            <w:r w:rsidRPr="002F38A5">
              <w:rPr>
                <w:sz w:val="20"/>
                <w:szCs w:val="20"/>
                <w:lang w:eastAsia="ru-RU"/>
              </w:rPr>
              <w:t>шт</w:t>
            </w:r>
            <w:proofErr w:type="spellEnd"/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12915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61FB66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Прайс</w:t>
            </w:r>
          </w:p>
        </w:tc>
        <w:tc>
          <w:tcPr>
            <w:tcW w:w="106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F639C3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 </w:t>
            </w:r>
          </w:p>
        </w:tc>
      </w:tr>
      <w:tr w:rsidR="002F38A5" w:rsidRPr="002F38A5" w14:paraId="4BD4526A" w14:textId="77777777" w:rsidTr="0000470D">
        <w:trPr>
          <w:gridAfter w:val="1"/>
          <w:wAfter w:w="7" w:type="dxa"/>
          <w:trHeight w:val="1020"/>
        </w:trPr>
        <w:tc>
          <w:tcPr>
            <w:tcW w:w="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FAB9E3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5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B9DBC8" w14:textId="4B7171D5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Изоляция изделиями из вспененного каучука, вспененного полиэтилена трубопроводов наружным диметром</w:t>
            </w:r>
            <w:r w:rsidR="00B813F0">
              <w:rPr>
                <w:sz w:val="20"/>
                <w:szCs w:val="20"/>
                <w:lang w:eastAsia="ru-RU"/>
              </w:rPr>
              <w:t xml:space="preserve"> </w:t>
            </w:r>
            <w:r w:rsidRPr="002F38A5">
              <w:rPr>
                <w:sz w:val="20"/>
                <w:szCs w:val="20"/>
                <w:lang w:eastAsia="ru-RU"/>
              </w:rPr>
              <w:t>до 160 мм трубками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3168D8" w14:textId="77777777" w:rsidR="002F38A5" w:rsidRPr="002F38A5" w:rsidRDefault="002F38A5" w:rsidP="0000470D">
            <w:pPr>
              <w:widowControl/>
              <w:autoSpaceDE/>
              <w:autoSpaceDN/>
              <w:jc w:val="center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10 м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8FCA22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8,9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4A65E1" w14:textId="77777777" w:rsidR="002F38A5" w:rsidRPr="002F38A5" w:rsidRDefault="002F38A5" w:rsidP="0000470D">
            <w:pPr>
              <w:widowControl/>
              <w:autoSpaceDE/>
              <w:autoSpaceDN/>
              <w:jc w:val="right"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ГЭСН26-01-017-01</w:t>
            </w:r>
          </w:p>
        </w:tc>
        <w:tc>
          <w:tcPr>
            <w:tcW w:w="106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330F08" w14:textId="77777777" w:rsidR="002F38A5" w:rsidRPr="002F38A5" w:rsidRDefault="002F38A5" w:rsidP="0000470D">
            <w:pPr>
              <w:widowControl/>
              <w:autoSpaceDE/>
              <w:autoSpaceDN/>
              <w:rPr>
                <w:sz w:val="20"/>
                <w:szCs w:val="20"/>
                <w:lang w:eastAsia="ru-RU"/>
              </w:rPr>
            </w:pPr>
            <w:r w:rsidRPr="002F38A5">
              <w:rPr>
                <w:sz w:val="20"/>
                <w:szCs w:val="20"/>
                <w:lang w:eastAsia="ru-RU"/>
              </w:rPr>
              <w:t> </w:t>
            </w:r>
          </w:p>
        </w:tc>
      </w:tr>
    </w:tbl>
    <w:p w14:paraId="5857F5B0" w14:textId="493C1688" w:rsidR="000C5771" w:rsidRDefault="000C5771" w:rsidP="00DC7AC1"/>
    <w:p w14:paraId="21394B28" w14:textId="2E050FA7" w:rsidR="00043BB7" w:rsidRDefault="00043BB7" w:rsidP="00DC7AC1"/>
    <w:p w14:paraId="13365682" w14:textId="26A16EBA" w:rsidR="00043BB7" w:rsidRDefault="00043BB7" w:rsidP="00DC7AC1"/>
    <w:p w14:paraId="1A21A393" w14:textId="178CF541" w:rsidR="00043BB7" w:rsidRDefault="00043BB7" w:rsidP="00DC7AC1"/>
    <w:p w14:paraId="15A97098" w14:textId="77777777" w:rsidR="00043BB7" w:rsidRDefault="00043BB7" w:rsidP="00DC7AC1"/>
    <w:sectPr w:rsidR="00043BB7" w:rsidSect="002521FD">
      <w:pgSz w:w="11906" w:h="16838"/>
      <w:pgMar w:top="426" w:right="850" w:bottom="1134" w:left="56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5E31376" w14:textId="77777777" w:rsidR="00051E2C" w:rsidRDefault="00051E2C" w:rsidP="00121A08">
      <w:r>
        <w:separator/>
      </w:r>
    </w:p>
  </w:endnote>
  <w:endnote w:type="continuationSeparator" w:id="0">
    <w:p w14:paraId="7993200B" w14:textId="77777777" w:rsidR="00051E2C" w:rsidRDefault="00051E2C" w:rsidP="00121A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352928E" w14:textId="77777777" w:rsidR="00051E2C" w:rsidRDefault="00051E2C" w:rsidP="00121A08">
      <w:r>
        <w:separator/>
      </w:r>
    </w:p>
  </w:footnote>
  <w:footnote w:type="continuationSeparator" w:id="0">
    <w:p w14:paraId="492CCD91" w14:textId="77777777" w:rsidR="00051E2C" w:rsidRDefault="00051E2C" w:rsidP="00121A0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70E6E39"/>
    <w:multiLevelType w:val="hybridMultilevel"/>
    <w:tmpl w:val="F682A17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6B3796F"/>
    <w:multiLevelType w:val="hybridMultilevel"/>
    <w:tmpl w:val="F0B63ADE"/>
    <w:lvl w:ilvl="0" w:tplc="36C2156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723C"/>
    <w:rsid w:val="0000470D"/>
    <w:rsid w:val="00040AEC"/>
    <w:rsid w:val="00043BB7"/>
    <w:rsid w:val="00051E2C"/>
    <w:rsid w:val="00077174"/>
    <w:rsid w:val="000920DF"/>
    <w:rsid w:val="000A125B"/>
    <w:rsid w:val="000A54C6"/>
    <w:rsid w:val="000A6DA9"/>
    <w:rsid w:val="000C5771"/>
    <w:rsid w:val="000C794D"/>
    <w:rsid w:val="000D5560"/>
    <w:rsid w:val="000E2E53"/>
    <w:rsid w:val="00121A08"/>
    <w:rsid w:val="00146CC6"/>
    <w:rsid w:val="00195BD7"/>
    <w:rsid w:val="001C2304"/>
    <w:rsid w:val="0021380C"/>
    <w:rsid w:val="002521FD"/>
    <w:rsid w:val="00260AD2"/>
    <w:rsid w:val="002D4033"/>
    <w:rsid w:val="002F3476"/>
    <w:rsid w:val="002F38A5"/>
    <w:rsid w:val="0030179E"/>
    <w:rsid w:val="003209D9"/>
    <w:rsid w:val="003237C0"/>
    <w:rsid w:val="00361977"/>
    <w:rsid w:val="00396DBF"/>
    <w:rsid w:val="003A4EE1"/>
    <w:rsid w:val="003E6C5C"/>
    <w:rsid w:val="00407F39"/>
    <w:rsid w:val="004445CE"/>
    <w:rsid w:val="004961EE"/>
    <w:rsid w:val="004F7896"/>
    <w:rsid w:val="00535BE6"/>
    <w:rsid w:val="005449E2"/>
    <w:rsid w:val="00544BEA"/>
    <w:rsid w:val="00557B11"/>
    <w:rsid w:val="005675CE"/>
    <w:rsid w:val="005F320E"/>
    <w:rsid w:val="005F7DDA"/>
    <w:rsid w:val="006853B3"/>
    <w:rsid w:val="006964EE"/>
    <w:rsid w:val="006B54B2"/>
    <w:rsid w:val="00704FEF"/>
    <w:rsid w:val="00705C5B"/>
    <w:rsid w:val="00732E2D"/>
    <w:rsid w:val="007409CF"/>
    <w:rsid w:val="007554AE"/>
    <w:rsid w:val="00787D9D"/>
    <w:rsid w:val="0079367F"/>
    <w:rsid w:val="0080436E"/>
    <w:rsid w:val="00831FF4"/>
    <w:rsid w:val="00852908"/>
    <w:rsid w:val="008965E2"/>
    <w:rsid w:val="00917D4F"/>
    <w:rsid w:val="00933A10"/>
    <w:rsid w:val="009721CB"/>
    <w:rsid w:val="009944AE"/>
    <w:rsid w:val="009C109A"/>
    <w:rsid w:val="009C2172"/>
    <w:rsid w:val="00A56048"/>
    <w:rsid w:val="00AB2270"/>
    <w:rsid w:val="00AD36E9"/>
    <w:rsid w:val="00AF3E00"/>
    <w:rsid w:val="00B05A61"/>
    <w:rsid w:val="00B63B43"/>
    <w:rsid w:val="00B813F0"/>
    <w:rsid w:val="00B91EDE"/>
    <w:rsid w:val="00B951B4"/>
    <w:rsid w:val="00BB1780"/>
    <w:rsid w:val="00BB4FA1"/>
    <w:rsid w:val="00BC06A2"/>
    <w:rsid w:val="00BF0260"/>
    <w:rsid w:val="00C25E1D"/>
    <w:rsid w:val="00C60D56"/>
    <w:rsid w:val="00C81045"/>
    <w:rsid w:val="00C90721"/>
    <w:rsid w:val="00C95BEB"/>
    <w:rsid w:val="00CA723C"/>
    <w:rsid w:val="00CD5271"/>
    <w:rsid w:val="00D3428C"/>
    <w:rsid w:val="00D451A5"/>
    <w:rsid w:val="00DB53A5"/>
    <w:rsid w:val="00DB64AF"/>
    <w:rsid w:val="00DC7AC1"/>
    <w:rsid w:val="00DE1FDA"/>
    <w:rsid w:val="00E53CFB"/>
    <w:rsid w:val="00E97FA6"/>
    <w:rsid w:val="00EB0A4D"/>
    <w:rsid w:val="00ED641A"/>
    <w:rsid w:val="00F07C9D"/>
    <w:rsid w:val="00F244C1"/>
    <w:rsid w:val="00F569F4"/>
    <w:rsid w:val="00FB2D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8463FD"/>
  <w15:chartTrackingRefBased/>
  <w15:docId w15:val="{9B39FD72-DC7E-498F-A47A-79066D8CDF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sid w:val="0007717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77174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styleId="a4">
    <w:name w:val="Body Text"/>
    <w:basedOn w:val="a"/>
    <w:link w:val="a5"/>
    <w:uiPriority w:val="1"/>
    <w:semiHidden/>
    <w:unhideWhenUsed/>
    <w:qFormat/>
    <w:rsid w:val="00077174"/>
    <w:pPr>
      <w:jc w:val="both"/>
    </w:pPr>
    <w:rPr>
      <w:sz w:val="28"/>
      <w:szCs w:val="28"/>
    </w:rPr>
  </w:style>
  <w:style w:type="character" w:customStyle="1" w:styleId="a5">
    <w:name w:val="Основной текст Знак"/>
    <w:basedOn w:val="a0"/>
    <w:link w:val="a4"/>
    <w:uiPriority w:val="1"/>
    <w:semiHidden/>
    <w:rsid w:val="00077174"/>
    <w:rPr>
      <w:rFonts w:ascii="Times New Roman" w:eastAsia="Times New Roman" w:hAnsi="Times New Roman" w:cs="Times New Roman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077174"/>
  </w:style>
  <w:style w:type="table" w:customStyle="1" w:styleId="TableNormal">
    <w:name w:val="Table Normal"/>
    <w:uiPriority w:val="2"/>
    <w:semiHidden/>
    <w:qFormat/>
    <w:rsid w:val="00077174"/>
    <w:pPr>
      <w:widowControl w:val="0"/>
      <w:autoSpaceDE w:val="0"/>
      <w:autoSpaceDN w:val="0"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6">
    <w:name w:val="List Paragraph"/>
    <w:basedOn w:val="a"/>
    <w:uiPriority w:val="1"/>
    <w:qFormat/>
    <w:rsid w:val="00F07C9D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DB64AF"/>
    <w:rPr>
      <w:color w:val="0563C1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DB64AF"/>
    <w:rPr>
      <w:color w:val="605E5C"/>
      <w:shd w:val="clear" w:color="auto" w:fill="E1DFDD"/>
    </w:rPr>
  </w:style>
  <w:style w:type="paragraph" w:styleId="a9">
    <w:name w:val="header"/>
    <w:basedOn w:val="a"/>
    <w:link w:val="aa"/>
    <w:uiPriority w:val="99"/>
    <w:unhideWhenUsed/>
    <w:rsid w:val="00121A08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121A08"/>
    <w:rPr>
      <w:rFonts w:ascii="Times New Roman" w:eastAsia="Times New Roman" w:hAnsi="Times New Roman" w:cs="Times New Roman"/>
    </w:rPr>
  </w:style>
  <w:style w:type="paragraph" w:styleId="ab">
    <w:name w:val="footer"/>
    <w:basedOn w:val="a"/>
    <w:link w:val="ac"/>
    <w:uiPriority w:val="99"/>
    <w:unhideWhenUsed/>
    <w:rsid w:val="00121A08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121A08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3056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92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7" Type="http://schemas.openxmlformats.org/officeDocument/2006/relationships/hyperlink" Target="mailto:uoo@minfin-pmr.org" TargetMode="Externa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emf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4" Type="http://schemas.openxmlformats.org/officeDocument/2006/relationships/webSettings" Target="webSettings.xml"/><Relationship Id="rId9" Type="http://schemas.openxmlformats.org/officeDocument/2006/relationships/image" Target="media/image1.emf"/><Relationship Id="rId14" Type="http://schemas.openxmlformats.org/officeDocument/2006/relationships/image" Target="media/image6.emf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8" Type="http://schemas.openxmlformats.org/officeDocument/2006/relationships/hyperlink" Target="mailto:uoo@minfin-pmr.org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4.emf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45</Pages>
  <Words>3190</Words>
  <Characters>18185</Characters>
  <Application>Microsoft Office Word</Application>
  <DocSecurity>0</DocSecurity>
  <Lines>151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Цуркан Виталий Фёдорович</dc:creator>
  <cp:keywords/>
  <dc:description/>
  <cp:lastModifiedBy>Ольга Л. Пашун</cp:lastModifiedBy>
  <cp:revision>3</cp:revision>
  <cp:lastPrinted>2023-08-25T11:01:00Z</cp:lastPrinted>
  <dcterms:created xsi:type="dcterms:W3CDTF">2023-08-31T13:13:00Z</dcterms:created>
  <dcterms:modified xsi:type="dcterms:W3CDTF">2023-09-11T08:18:00Z</dcterms:modified>
</cp:coreProperties>
</file>